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1" w:rsidRDefault="00B66038" w:rsidP="00B66038">
      <w:pPr>
        <w:jc w:val="both"/>
      </w:pPr>
      <w:r>
        <w:t>No d</w:t>
      </w:r>
      <w:r w:rsidR="00A01395">
        <w:t>ia vinte e um de novembro de dois mil e dezesseis</w:t>
      </w:r>
      <w:r>
        <w:t xml:space="preserve">, os membros da comissão especial de análise das etapas do Processo Seletivo de Profissionais para Admissão em </w:t>
      </w:r>
      <w:r w:rsidR="00A01395">
        <w:t>Caráter Temporário, Edital SA/03/2016</w:t>
      </w:r>
      <w:r>
        <w:t>, reuniram-se nas dependências da Secretaria Municipal de Educação, Ciência e Tecnologia de Içara, para avaliação dos recursos protocolados. Após análise realizada,</w:t>
      </w:r>
      <w:r w:rsidR="00DB042B">
        <w:t xml:space="preserve"> o resultado ficou conforme</w:t>
      </w:r>
      <w:proofErr w:type="gramStart"/>
      <w:r w:rsidR="00DB042B">
        <w:t xml:space="preserve"> </w:t>
      </w:r>
      <w:r>
        <w:t xml:space="preserve"> </w:t>
      </w:r>
      <w:proofErr w:type="gramEnd"/>
      <w:r>
        <w:t>quadro abaixo:</w:t>
      </w:r>
    </w:p>
    <w:tbl>
      <w:tblPr>
        <w:tblStyle w:val="Tabelacomgrade"/>
        <w:tblW w:w="8614" w:type="dxa"/>
        <w:tblLook w:val="04A0"/>
      </w:tblPr>
      <w:tblGrid>
        <w:gridCol w:w="6486"/>
        <w:gridCol w:w="2128"/>
      </w:tblGrid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Candidato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Resultado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ADRIANA CARDOSO DA SILVA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ANDREIA REGINA CORNÉLIO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AUSENAIR DA SILVA TEIXEIRA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DAYANE DA SILVA DE</w:t>
            </w:r>
            <w:proofErr w:type="gramStart"/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BITENCOURT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DEBORA CAMPOS MATHIAS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DEISE DE BONA DOS SANTOS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ELIS CRISTINA SCREMIM BITENCOURT ALVES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ELIZABETE MARTINS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GILMARA LUIZ FELIZARDO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ISABEL GUILHERME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JANAINA MACHADO ELIAS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LEONIR JOSEPHINO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MARCIA DA SILVEIRA JERONIMO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MARCIA VIANA DOS SANTOS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MARIA CONCEIÇÃO BERTO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MARIA OZENIR DA ROSA DORDETT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MARIELE APARECIDA CARDOSO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MARILENE TEIXEIRA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MARINES TORETTI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PATRICIA CUSTODIO VIANNA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ROSEMERI ZOCHOHESKI RABELLO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RUTHI MARCILIO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SABRINA DE OLIVEIRA NUNES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SILVANA DAL MOLIN VOTRI BORTOLIN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SILVANA RODRIGUES GABRIEL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SOLANGE AGOSTINHO MOROTSKOSKI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SOLANGE DA SILVA OLIVEIRA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THIMOTY TEREZA PEREIRA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  <w:tr w:rsidR="00173FB1" w:rsidRPr="00173FB1" w:rsidTr="00173FB1">
        <w:trPr>
          <w:trHeight w:val="450"/>
        </w:trPr>
        <w:tc>
          <w:tcPr>
            <w:tcW w:w="6486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VANILDA FRANCISCO BARBOSA</w:t>
            </w:r>
          </w:p>
        </w:tc>
        <w:tc>
          <w:tcPr>
            <w:tcW w:w="2128" w:type="dxa"/>
            <w:hideMark/>
          </w:tcPr>
          <w:p w:rsidR="00173FB1" w:rsidRPr="00173FB1" w:rsidRDefault="00173FB1" w:rsidP="00173FB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73FB1">
              <w:rPr>
                <w:rFonts w:ascii="Calibri" w:eastAsia="Times New Roman" w:hAnsi="Calibri" w:cs="Times New Roman"/>
                <w:color w:val="000000"/>
                <w:lang w:eastAsia="pt-BR"/>
              </w:rPr>
              <w:t>INDEFERIDO</w:t>
            </w:r>
          </w:p>
        </w:tc>
      </w:tr>
    </w:tbl>
    <w:p w:rsidR="00DB042B" w:rsidRDefault="00DB042B"/>
    <w:p w:rsidR="00DB042B" w:rsidRDefault="00DB042B">
      <w:r>
        <w:t xml:space="preserve">Carolina Dias </w:t>
      </w:r>
      <w:proofErr w:type="spellStart"/>
      <w:r>
        <w:t>Moriconi</w:t>
      </w:r>
      <w:proofErr w:type="spellEnd"/>
    </w:p>
    <w:p w:rsidR="00DB042B" w:rsidRDefault="00DB042B"/>
    <w:p w:rsidR="00DB042B" w:rsidRDefault="00DB042B">
      <w:r>
        <w:t xml:space="preserve">Silvia Regina </w:t>
      </w:r>
      <w:proofErr w:type="spellStart"/>
      <w:r>
        <w:t>Rosso</w:t>
      </w:r>
      <w:proofErr w:type="spellEnd"/>
      <w:r>
        <w:t xml:space="preserve"> </w:t>
      </w:r>
      <w:proofErr w:type="spellStart"/>
      <w:r>
        <w:t>Blissari</w:t>
      </w:r>
      <w:proofErr w:type="spellEnd"/>
    </w:p>
    <w:p w:rsidR="00DB042B" w:rsidRDefault="00DB042B"/>
    <w:p w:rsidR="00DB042B" w:rsidRDefault="00DB042B">
      <w:proofErr w:type="spellStart"/>
      <w:r>
        <w:t>Vanuza</w:t>
      </w:r>
      <w:proofErr w:type="spellEnd"/>
      <w:r>
        <w:t xml:space="preserve"> </w:t>
      </w:r>
      <w:proofErr w:type="spellStart"/>
      <w:r>
        <w:t>Savi</w:t>
      </w:r>
      <w:proofErr w:type="spellEnd"/>
      <w:r>
        <w:t xml:space="preserve"> Mondo</w:t>
      </w:r>
    </w:p>
    <w:sectPr w:rsidR="00DB042B" w:rsidSect="00AB4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038"/>
    <w:rsid w:val="00173FB1"/>
    <w:rsid w:val="00A01395"/>
    <w:rsid w:val="00AB49D1"/>
    <w:rsid w:val="00B66038"/>
    <w:rsid w:val="00BB3367"/>
    <w:rsid w:val="00DB042B"/>
    <w:rsid w:val="00E2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6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Vanuza</cp:lastModifiedBy>
  <cp:revision>3</cp:revision>
  <cp:lastPrinted>2016-11-21T11:40:00Z</cp:lastPrinted>
  <dcterms:created xsi:type="dcterms:W3CDTF">2015-12-07T09:20:00Z</dcterms:created>
  <dcterms:modified xsi:type="dcterms:W3CDTF">2016-11-21T11:41:00Z</dcterms:modified>
</cp:coreProperties>
</file>