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63305" w14:textId="6A41FEC8" w:rsidR="0004564F" w:rsidRPr="00446538" w:rsidRDefault="00512D3B" w:rsidP="00446538">
      <w:pPr>
        <w:pStyle w:val="SemEspaamento"/>
        <w:jc w:val="center"/>
        <w:rPr>
          <w:rFonts w:ascii="Arial" w:hAnsi="Arial" w:cs="Arial"/>
        </w:rPr>
      </w:pPr>
      <w:r w:rsidRPr="00446538">
        <w:rPr>
          <w:rFonts w:ascii="Arial" w:hAnsi="Arial" w:cs="Arial"/>
        </w:rPr>
        <w:t>EDITAL 003/2023</w:t>
      </w:r>
    </w:p>
    <w:p w14:paraId="62502766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38045311" w14:textId="48CCE37A" w:rsidR="0004564F" w:rsidRPr="00E10AE8" w:rsidRDefault="0004564F" w:rsidP="00095A81">
      <w:pPr>
        <w:spacing w:after="0" w:line="360" w:lineRule="auto"/>
        <w:ind w:left="2268"/>
        <w:jc w:val="both"/>
        <w:rPr>
          <w:rFonts w:ascii="Arial" w:hAnsi="Arial" w:cs="Arial"/>
        </w:rPr>
      </w:pPr>
      <w:r w:rsidRPr="00E10AE8">
        <w:rPr>
          <w:rFonts w:ascii="Arial" w:hAnsi="Arial" w:cs="Arial"/>
        </w:rPr>
        <w:t xml:space="preserve">Lista dos candidatos </w:t>
      </w:r>
      <w:r w:rsidR="00446538">
        <w:rPr>
          <w:rFonts w:ascii="Arial" w:hAnsi="Arial" w:cs="Arial"/>
        </w:rPr>
        <w:t xml:space="preserve">avaliados como aptos </w:t>
      </w:r>
      <w:r w:rsidR="00095A81" w:rsidRPr="00E10AE8">
        <w:rPr>
          <w:rFonts w:ascii="Arial" w:hAnsi="Arial" w:cs="Arial"/>
        </w:rPr>
        <w:t xml:space="preserve">no exame psicológico e </w:t>
      </w:r>
      <w:r w:rsidR="00A64D70" w:rsidRPr="00E10AE8">
        <w:rPr>
          <w:rFonts w:ascii="Arial" w:hAnsi="Arial" w:cs="Arial"/>
        </w:rPr>
        <w:t>habilitados para o pleito eleitoral d</w:t>
      </w:r>
      <w:r w:rsidRPr="00E10AE8">
        <w:rPr>
          <w:rFonts w:ascii="Arial" w:hAnsi="Arial" w:cs="Arial"/>
        </w:rPr>
        <w:t>o Processo de escolha dos membros do Conselho Tutelar de Içara/SC.</w:t>
      </w:r>
    </w:p>
    <w:p w14:paraId="18F372F1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4E8D5121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72C98C81" w14:textId="77777777" w:rsidR="00512D3B" w:rsidRPr="00E10AE8" w:rsidRDefault="00512D3B" w:rsidP="00512D3B">
      <w:pPr>
        <w:spacing w:after="0" w:line="360" w:lineRule="auto"/>
        <w:jc w:val="both"/>
        <w:rPr>
          <w:rFonts w:ascii="Arial" w:hAnsi="Arial" w:cs="Arial"/>
        </w:rPr>
      </w:pPr>
      <w:r w:rsidRPr="00E10AE8">
        <w:rPr>
          <w:rFonts w:ascii="Arial" w:hAnsi="Arial" w:cs="Arial"/>
        </w:rPr>
        <w:t>O CONSELHO MUNICIPAL DOS DIREITOS DA CRIANÇA E DO ADOLESCENTE DE IÇARA/SC (CMDCA), em atendimento ao item 7.17, do Edital nº.001/2023/CMDCA, divulga o resultado do exame psicológico, bem como a lista final dos candidatos habilitados, Anexo I.</w:t>
      </w:r>
    </w:p>
    <w:p w14:paraId="39201F4F" w14:textId="77777777" w:rsidR="00512D3B" w:rsidRPr="00E10AE8" w:rsidRDefault="00512D3B" w:rsidP="00512D3B">
      <w:pPr>
        <w:spacing w:after="0" w:line="360" w:lineRule="auto"/>
        <w:jc w:val="both"/>
        <w:rPr>
          <w:rFonts w:ascii="Arial" w:hAnsi="Arial" w:cs="Arial"/>
        </w:rPr>
      </w:pPr>
    </w:p>
    <w:p w14:paraId="205DE9A6" w14:textId="77777777" w:rsidR="00512D3B" w:rsidRPr="00E10AE8" w:rsidRDefault="00512D3B" w:rsidP="00512D3B">
      <w:pPr>
        <w:spacing w:after="0" w:line="360" w:lineRule="auto"/>
        <w:jc w:val="both"/>
        <w:rPr>
          <w:rFonts w:ascii="Arial" w:hAnsi="Arial" w:cs="Arial"/>
        </w:rPr>
      </w:pPr>
      <w:r w:rsidRPr="00E10AE8">
        <w:rPr>
          <w:rFonts w:ascii="Arial" w:hAnsi="Arial" w:cs="Arial"/>
        </w:rPr>
        <w:t>A fim de cumprir com o exposto no item 7.18, do Edital 001/2023/CMDCA, os candidatos habilitados recebem por este ato um número de inscrição composto por, no mínimo, 2 (dois) dígitos, distribuído em ordem alfabética, identificando-se, a partir de agora, como candidatos (Anexo II).</w:t>
      </w:r>
    </w:p>
    <w:p w14:paraId="7CC2468D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44197E44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210DD80A" w14:textId="531BED74" w:rsidR="0004564F" w:rsidRPr="00E10AE8" w:rsidRDefault="0004564F" w:rsidP="006F63DF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E10AE8">
        <w:rPr>
          <w:rFonts w:ascii="Arial" w:hAnsi="Arial" w:cs="Arial"/>
        </w:rPr>
        <w:t xml:space="preserve">Içara/SC, </w:t>
      </w:r>
      <w:r w:rsidR="00A64D70" w:rsidRPr="00E10AE8">
        <w:rPr>
          <w:rFonts w:ascii="Arial" w:hAnsi="Arial" w:cs="Arial"/>
        </w:rPr>
        <w:t>29</w:t>
      </w:r>
      <w:r w:rsidRPr="00E10AE8">
        <w:rPr>
          <w:rFonts w:ascii="Arial" w:hAnsi="Arial" w:cs="Arial"/>
        </w:rPr>
        <w:t xml:space="preserve"> de agosto de 2023.</w:t>
      </w:r>
    </w:p>
    <w:p w14:paraId="2B25A93D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6"/>
        <w:gridCol w:w="4354"/>
      </w:tblGrid>
      <w:tr w:rsidR="0004564F" w:rsidRPr="00E10AE8" w14:paraId="3F2CC597" w14:textId="77777777" w:rsidTr="00A17833">
        <w:tc>
          <w:tcPr>
            <w:tcW w:w="445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5EDA4613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76BF3A97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21379E1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Elisângela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Zanolli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Vieira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Manarim</w:t>
            </w:r>
            <w:proofErr w:type="spellEnd"/>
          </w:p>
          <w:p w14:paraId="6DB83C68" w14:textId="2D2B700F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Presidente do CMDCA</w:t>
            </w:r>
          </w:p>
          <w:p w14:paraId="4FF24523" w14:textId="7676B0DC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Governamental na</w:t>
            </w:r>
          </w:p>
          <w:p w14:paraId="1C532429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  <w:tc>
          <w:tcPr>
            <w:tcW w:w="444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C9F0792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3BF23B3D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6D76CC6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Helisangela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Pires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Alzemiro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da Silva</w:t>
            </w:r>
          </w:p>
          <w:p w14:paraId="2174CB10" w14:textId="426BD7B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da Sociedade Civil na</w:t>
            </w:r>
          </w:p>
          <w:p w14:paraId="189EE43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  <w:p w14:paraId="22A56BFE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564F" w:rsidRPr="00E10AE8" w14:paraId="3FCDBF8F" w14:textId="77777777" w:rsidTr="00A17833">
        <w:tc>
          <w:tcPr>
            <w:tcW w:w="4455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3A51549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F2E6CC8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131017A4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>Filipe Pacheco</w:t>
            </w:r>
          </w:p>
          <w:p w14:paraId="6B67A007" w14:textId="3E3F619F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Governamental na</w:t>
            </w:r>
          </w:p>
          <w:p w14:paraId="01732841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  <w:tc>
          <w:tcPr>
            <w:tcW w:w="4444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  <w:right w:val="double" w:sz="4" w:space="0" w:color="FFFFFF" w:themeColor="background1"/>
            </w:tcBorders>
          </w:tcPr>
          <w:p w14:paraId="39DBF4E5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64EC045" w14:textId="77777777" w:rsidR="0004564F" w:rsidRPr="00E10AE8" w:rsidRDefault="0004564F" w:rsidP="006F63D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5632FC85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Márcia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Adenete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Peruchi</w:t>
            </w:r>
            <w:proofErr w:type="spellEnd"/>
            <w:r w:rsidRPr="00E10AE8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 w:rsidRPr="00E10AE8">
              <w:rPr>
                <w:rFonts w:ascii="Arial" w:hAnsi="Arial" w:cs="Arial"/>
                <w:b/>
                <w:bCs/>
                <w:sz w:val="22"/>
              </w:rPr>
              <w:t>Woichinevski</w:t>
            </w:r>
            <w:proofErr w:type="spellEnd"/>
          </w:p>
          <w:p w14:paraId="7D0E51E7" w14:textId="2090D7F2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Representante da Sociedade Civil na</w:t>
            </w:r>
          </w:p>
          <w:p w14:paraId="29691816" w14:textId="77777777" w:rsidR="0004564F" w:rsidRPr="00E10AE8" w:rsidRDefault="0004564F" w:rsidP="006F63DF">
            <w:pPr>
              <w:jc w:val="center"/>
              <w:rPr>
                <w:rFonts w:ascii="Arial" w:hAnsi="Arial" w:cs="Arial"/>
                <w:sz w:val="22"/>
              </w:rPr>
            </w:pPr>
            <w:r w:rsidRPr="00E10AE8">
              <w:rPr>
                <w:rFonts w:ascii="Arial" w:hAnsi="Arial" w:cs="Arial"/>
                <w:sz w:val="22"/>
              </w:rPr>
              <w:t>Comissão Especial Eleitoral</w:t>
            </w:r>
          </w:p>
        </w:tc>
      </w:tr>
    </w:tbl>
    <w:p w14:paraId="533ABA4C" w14:textId="77777777" w:rsidR="0004564F" w:rsidRPr="00E10AE8" w:rsidRDefault="0004564F" w:rsidP="0004564F">
      <w:pPr>
        <w:spacing w:after="0" w:line="360" w:lineRule="auto"/>
        <w:rPr>
          <w:rFonts w:ascii="Arial" w:hAnsi="Arial" w:cs="Arial"/>
        </w:rPr>
      </w:pPr>
    </w:p>
    <w:p w14:paraId="0F09DE4A" w14:textId="77777777" w:rsidR="00B46403" w:rsidRPr="00E10AE8" w:rsidRDefault="00B46403" w:rsidP="0004564F">
      <w:pPr>
        <w:spacing w:after="0" w:line="360" w:lineRule="auto"/>
        <w:rPr>
          <w:rFonts w:ascii="Arial" w:hAnsi="Arial" w:cs="Arial"/>
        </w:rPr>
      </w:pPr>
    </w:p>
    <w:p w14:paraId="08A166D9" w14:textId="77777777" w:rsidR="00B46403" w:rsidRPr="00E10AE8" w:rsidRDefault="00B46403" w:rsidP="0004564F">
      <w:pPr>
        <w:spacing w:after="0" w:line="360" w:lineRule="auto"/>
        <w:rPr>
          <w:rFonts w:ascii="Arial" w:hAnsi="Arial" w:cs="Arial"/>
        </w:rPr>
        <w:sectPr w:rsidR="00B46403" w:rsidRPr="00E10AE8">
          <w:head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2F33B85" w14:textId="77777777" w:rsidR="00B46403" w:rsidRPr="00E10AE8" w:rsidRDefault="00B46403" w:rsidP="0004564F">
      <w:pPr>
        <w:spacing w:after="0" w:line="360" w:lineRule="auto"/>
        <w:rPr>
          <w:rFonts w:ascii="Arial" w:hAnsi="Arial" w:cs="Arial"/>
        </w:rPr>
      </w:pPr>
    </w:p>
    <w:p w14:paraId="5ACE47A0" w14:textId="0A8FB2F9" w:rsidR="00512D3B" w:rsidRPr="00E10AE8" w:rsidRDefault="00B46403" w:rsidP="00B46403">
      <w:pPr>
        <w:spacing w:after="0" w:line="360" w:lineRule="auto"/>
        <w:jc w:val="center"/>
        <w:rPr>
          <w:rFonts w:ascii="Arial" w:hAnsi="Arial" w:cs="Arial"/>
          <w:b/>
        </w:rPr>
      </w:pPr>
      <w:r w:rsidRPr="00E10AE8">
        <w:rPr>
          <w:rFonts w:ascii="Arial" w:hAnsi="Arial" w:cs="Arial"/>
          <w:b/>
        </w:rPr>
        <w:t xml:space="preserve">ANEXO I – </w:t>
      </w:r>
      <w:r w:rsidR="00512D3B" w:rsidRPr="00E10AE8">
        <w:rPr>
          <w:rFonts w:ascii="Arial" w:hAnsi="Arial" w:cs="Arial"/>
          <w:b/>
        </w:rPr>
        <w:t>RESULTADO DO EXAME PSICOLÓGICO</w:t>
      </w:r>
    </w:p>
    <w:p w14:paraId="6A1483A5" w14:textId="77777777" w:rsidR="00B46403" w:rsidRPr="00E10AE8" w:rsidRDefault="00B46403" w:rsidP="00B46403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6139"/>
        <w:gridCol w:w="2551"/>
      </w:tblGrid>
      <w:tr w:rsidR="00A64D70" w:rsidRPr="00E10AE8" w14:paraId="0E9DEE89" w14:textId="77777777" w:rsidTr="00EF6A7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FFB9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INSC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0DF6" w14:textId="77777777" w:rsidR="00A64D70" w:rsidRPr="00E10AE8" w:rsidRDefault="00A64D70" w:rsidP="00446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7CC8" w14:textId="77777777" w:rsidR="00A64D70" w:rsidRPr="00E10AE8" w:rsidRDefault="00A64D70" w:rsidP="00446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RESULTADO</w:t>
            </w:r>
          </w:p>
        </w:tc>
      </w:tr>
      <w:tr w:rsidR="00A64D70" w:rsidRPr="00E10AE8" w14:paraId="3CC14E6D" w14:textId="77777777" w:rsidTr="00EF6A7C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A422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19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8632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TATIANNY FERREIRA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F307" w14:textId="4663C5DF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114FA548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813D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29A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ARIZÁ COSTA DA SILVA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25AA" w14:textId="35895221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7907D279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6950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F7B4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CHARMANY CAROLINE ROSSI CANALLE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F7E5" w14:textId="70207CE0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6A7F72CA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5455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1BC5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GISLANE BATISTA BARBOSA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F694" w14:textId="296382C1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154538F1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638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8F55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FERNANDA BORGES FERNANDES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2431C" w14:textId="699BF6CF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2FC499A7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3461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3F9F" w14:textId="5C7174BB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ALINE DE MELLO DE FRAN</w:t>
            </w:r>
            <w:r w:rsidR="00446538">
              <w:rPr>
                <w:rFonts w:ascii="Arial" w:eastAsia="Times New Roman" w:hAnsi="Arial" w:cs="Arial"/>
                <w:color w:val="000000"/>
                <w:lang w:eastAsia="pt-BR"/>
              </w:rPr>
              <w:t>Ç</w:t>
            </w: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1F584" w14:textId="1F585518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6988160B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6733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699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KAROLINE VALDECI RIBEIRO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E731" w14:textId="1AC530CB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6D1366EA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CA2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B743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BRUNA CONSONI LUZZIETTI MARTINS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295C" w14:textId="19EDA2A2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5ADE6DDA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1D90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EF36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DÉBORA DA SILVA GETNER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25AB4" w14:textId="4C84CDE2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354C6468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2275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20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A950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TEREZINHA FERNANDES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2420A" w14:textId="1DDB3750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4FF07233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4BD67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E72C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JÉSSICA ELENA MELARA DE ALMEIDA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39D6" w14:textId="7DE5B43A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1ACAF722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F5DA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88A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ALISSANDRA LUIZ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163D" w14:textId="70400FCD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0558C5FB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8613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85FB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JESSICA GUOLLO LUIZ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35174" w14:textId="144A2BAF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Ausente/Inapto</w:t>
            </w:r>
          </w:p>
        </w:tc>
      </w:tr>
      <w:tr w:rsidR="00A64D70" w:rsidRPr="00E10AE8" w14:paraId="060CFB39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E4CF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11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9CA3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HUDIRLEUZA NOLASCO NUNES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360B" w14:textId="13057CA3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  <w:tr w:rsidR="00A64D70" w:rsidRPr="00E10AE8" w14:paraId="0443F288" w14:textId="77777777" w:rsidTr="00EF6A7C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682A" w14:textId="77777777" w:rsidR="00A64D70" w:rsidRPr="00E10AE8" w:rsidRDefault="00A64D70" w:rsidP="00383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DE69" w14:textId="77777777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CLAUDINEIA ROUSSENQ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6616A" w14:textId="548B2AD1" w:rsidR="00A64D70" w:rsidRPr="00E10AE8" w:rsidRDefault="00A64D70" w:rsidP="00383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Apto</w:t>
            </w:r>
          </w:p>
        </w:tc>
      </w:tr>
    </w:tbl>
    <w:p w14:paraId="0C536330" w14:textId="77777777" w:rsidR="00E10AE8" w:rsidRDefault="00E10AE8" w:rsidP="00B46403">
      <w:pPr>
        <w:spacing w:after="0" w:line="360" w:lineRule="auto"/>
        <w:jc w:val="center"/>
        <w:rPr>
          <w:rFonts w:ascii="Arial" w:hAnsi="Arial" w:cs="Arial"/>
          <w:b/>
        </w:rPr>
        <w:sectPr w:rsidR="00E10AE8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DBC08C6" w14:textId="625FB298" w:rsidR="00B46403" w:rsidRPr="00E10AE8" w:rsidRDefault="00B46403" w:rsidP="00B46403">
      <w:pPr>
        <w:spacing w:after="0" w:line="360" w:lineRule="auto"/>
        <w:jc w:val="center"/>
        <w:rPr>
          <w:rFonts w:ascii="Arial" w:hAnsi="Arial" w:cs="Arial"/>
          <w:b/>
        </w:rPr>
      </w:pPr>
    </w:p>
    <w:p w14:paraId="624CDE22" w14:textId="217CAEA9" w:rsidR="00512D3B" w:rsidRDefault="00512D3B" w:rsidP="00B46403">
      <w:pPr>
        <w:spacing w:after="0" w:line="360" w:lineRule="auto"/>
        <w:jc w:val="center"/>
        <w:rPr>
          <w:rFonts w:ascii="Arial" w:hAnsi="Arial" w:cs="Arial"/>
          <w:b/>
        </w:rPr>
      </w:pPr>
      <w:r w:rsidRPr="00E10AE8">
        <w:rPr>
          <w:rFonts w:ascii="Arial" w:hAnsi="Arial" w:cs="Arial"/>
          <w:b/>
        </w:rPr>
        <w:t>ANEXO II – CANDIDATOS HABILITADOS PARA O PROCESSO ELEITORAL</w:t>
      </w:r>
    </w:p>
    <w:p w14:paraId="07980A12" w14:textId="77777777" w:rsidR="00446538" w:rsidRPr="00E10AE8" w:rsidRDefault="00446538" w:rsidP="00B46403">
      <w:pPr>
        <w:spacing w:after="0" w:line="360" w:lineRule="auto"/>
        <w:jc w:val="center"/>
        <w:rPr>
          <w:rFonts w:ascii="Arial" w:hAnsi="Arial" w:cs="Arial"/>
          <w:b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512D3B" w:rsidRPr="00E10AE8" w14:paraId="5EA44913" w14:textId="77777777" w:rsidTr="00512D3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E479" w14:textId="73938018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NÚMERO DO CANDIDATO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CC59" w14:textId="77777777" w:rsidR="00512D3B" w:rsidRPr="00E10AE8" w:rsidRDefault="00512D3B" w:rsidP="004465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NOME</w:t>
            </w:r>
          </w:p>
        </w:tc>
      </w:tr>
      <w:tr w:rsidR="00512D3B" w:rsidRPr="00E10AE8" w14:paraId="19DB1EAF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F4575" w14:textId="44E007F8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459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91E" w14:textId="0001B460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ALINE DE MELLO DE FRA</w:t>
            </w:r>
            <w:r w:rsidR="00446538">
              <w:rPr>
                <w:rFonts w:ascii="Arial" w:eastAsia="Times New Roman" w:hAnsi="Arial" w:cs="Arial"/>
                <w:color w:val="000000"/>
                <w:lang w:eastAsia="pt-BR"/>
              </w:rPr>
              <w:t>N</w:t>
            </w:r>
            <w:r w:rsidR="0047009B" w:rsidRPr="00E10AE8">
              <w:rPr>
                <w:rFonts w:ascii="Arial" w:eastAsia="Times New Roman" w:hAnsi="Arial" w:cs="Arial"/>
                <w:color w:val="000000"/>
                <w:lang w:eastAsia="pt-BR"/>
              </w:rPr>
              <w:t>Ç</w:t>
            </w: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</w:t>
            </w:r>
            <w:r w:rsidR="00E10AE8" w:rsidRPr="00E10AE8">
              <w:rPr>
                <w:rFonts w:ascii="Arial" w:eastAsia="Times New Roman" w:hAnsi="Arial" w:cs="Arial"/>
                <w:color w:val="000000"/>
                <w:lang w:eastAsia="pt-BR"/>
              </w:rPr>
              <w:t xml:space="preserve"> CAMPOS</w:t>
            </w:r>
          </w:p>
        </w:tc>
      </w:tr>
      <w:tr w:rsidR="00512D3B" w:rsidRPr="00E10AE8" w14:paraId="03C3A8F5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4EE8D" w14:textId="68160781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5BEF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ALISSANDRA LUIZ</w:t>
            </w:r>
          </w:p>
        </w:tc>
      </w:tr>
      <w:tr w:rsidR="00512D3B" w:rsidRPr="00E10AE8" w14:paraId="71B0CEB3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57D46" w14:textId="5E66B818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494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97BC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ARIZÁ COSTA DA SILVA</w:t>
            </w:r>
          </w:p>
        </w:tc>
      </w:tr>
      <w:tr w:rsidR="00512D3B" w:rsidRPr="00E10AE8" w14:paraId="4708E767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6AD34" w14:textId="393C3362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740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BRUNA CONSONI LUZZIETTI MARTINS</w:t>
            </w:r>
          </w:p>
        </w:tc>
      </w:tr>
      <w:tr w:rsidR="00512D3B" w:rsidRPr="00E10AE8" w14:paraId="1243CEAC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3C80" w14:textId="398FC438" w:rsidR="00E10AE8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CB6C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CHARMANY CAROLINE ROSSI CANALLE</w:t>
            </w:r>
          </w:p>
        </w:tc>
      </w:tr>
      <w:tr w:rsidR="00512D3B" w:rsidRPr="00E10AE8" w14:paraId="13B38DD1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C4731" w14:textId="393B6A51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476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112C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CLAUDINEIA ROUSSENQ</w:t>
            </w:r>
          </w:p>
        </w:tc>
      </w:tr>
      <w:tr w:rsidR="00512D3B" w:rsidRPr="00E10AE8" w14:paraId="6C020FB1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53AE" w14:textId="483BB1F3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225D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DÉBORA DA SILVA GETNER</w:t>
            </w:r>
          </w:p>
        </w:tc>
      </w:tr>
      <w:tr w:rsidR="00512D3B" w:rsidRPr="00E10AE8" w14:paraId="0DA197CB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E533" w14:textId="564B65CF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434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E95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FERNANDA BORGES FERNANDES</w:t>
            </w:r>
          </w:p>
        </w:tc>
      </w:tr>
      <w:tr w:rsidR="00512D3B" w:rsidRPr="00E10AE8" w14:paraId="138AD9CA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8FC2C" w14:textId="13F20DA5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EB05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GISLANE BATISTA BARBOSA</w:t>
            </w:r>
          </w:p>
        </w:tc>
      </w:tr>
      <w:tr w:rsidR="00512D3B" w:rsidRPr="00E10AE8" w14:paraId="4DCE4357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1CBFC" w14:textId="423F2B60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65D4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HUDIRLEUZA NOLASCO NUNES</w:t>
            </w:r>
          </w:p>
        </w:tc>
      </w:tr>
      <w:tr w:rsidR="00512D3B" w:rsidRPr="00E10AE8" w14:paraId="7850912A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A4BD3" w14:textId="179B90F0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464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DB16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JÉSSICA ELENA MELARA DE ALMEIDA</w:t>
            </w:r>
          </w:p>
        </w:tc>
      </w:tr>
      <w:tr w:rsidR="00512D3B" w:rsidRPr="00E10AE8" w14:paraId="3C83FA0B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603E1" w14:textId="36CDC131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C2E0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KAROLINE VALDECI RIBEIRO</w:t>
            </w:r>
          </w:p>
        </w:tc>
      </w:tr>
      <w:tr w:rsidR="00512D3B" w:rsidRPr="00E10AE8" w14:paraId="134E2FF0" w14:textId="77777777" w:rsidTr="00512D3B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C5CC7" w14:textId="0D5458BA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444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FD89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TATIANNY FERREIRA</w:t>
            </w:r>
          </w:p>
        </w:tc>
      </w:tr>
      <w:tr w:rsidR="00512D3B" w:rsidRPr="00E10AE8" w14:paraId="19730877" w14:textId="77777777" w:rsidTr="00512D3B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1C262" w14:textId="36A0ADCC" w:rsidR="00512D3B" w:rsidRPr="00E10AE8" w:rsidRDefault="00E10AE8" w:rsidP="00E10A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445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C49" w14:textId="77777777" w:rsidR="00512D3B" w:rsidRPr="00E10AE8" w:rsidRDefault="00512D3B" w:rsidP="00D803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E10AE8">
              <w:rPr>
                <w:rFonts w:ascii="Arial" w:eastAsia="Times New Roman" w:hAnsi="Arial" w:cs="Arial"/>
                <w:color w:val="000000"/>
                <w:lang w:eastAsia="pt-BR"/>
              </w:rPr>
              <w:t>TEREZINHA FERNANDES</w:t>
            </w:r>
          </w:p>
        </w:tc>
      </w:tr>
    </w:tbl>
    <w:p w14:paraId="474551DA" w14:textId="77777777" w:rsidR="00512D3B" w:rsidRPr="00E10AE8" w:rsidRDefault="00512D3B" w:rsidP="00B46403">
      <w:pPr>
        <w:spacing w:after="0" w:line="360" w:lineRule="auto"/>
        <w:jc w:val="center"/>
        <w:rPr>
          <w:rFonts w:ascii="Arial" w:hAnsi="Arial" w:cs="Arial"/>
          <w:b/>
        </w:rPr>
      </w:pPr>
    </w:p>
    <w:sectPr w:rsidR="00512D3B" w:rsidRPr="00E10A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A81D1" w14:textId="77777777" w:rsidR="00037B69" w:rsidRDefault="00037B69" w:rsidP="0004564F">
      <w:pPr>
        <w:spacing w:after="0" w:line="240" w:lineRule="auto"/>
      </w:pPr>
      <w:r>
        <w:separator/>
      </w:r>
    </w:p>
  </w:endnote>
  <w:endnote w:type="continuationSeparator" w:id="0">
    <w:p w14:paraId="2BC1ED32" w14:textId="77777777" w:rsidR="00037B69" w:rsidRDefault="00037B69" w:rsidP="0004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9C030" w14:textId="77777777" w:rsidR="00037B69" w:rsidRDefault="00037B69" w:rsidP="0004564F">
      <w:pPr>
        <w:spacing w:after="0" w:line="240" w:lineRule="auto"/>
      </w:pPr>
      <w:r>
        <w:separator/>
      </w:r>
    </w:p>
  </w:footnote>
  <w:footnote w:type="continuationSeparator" w:id="0">
    <w:p w14:paraId="11834F5E" w14:textId="77777777" w:rsidR="00037B69" w:rsidRDefault="00037B69" w:rsidP="0004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63D28" w14:textId="77777777" w:rsidR="0004564F" w:rsidRPr="00740EF8" w:rsidRDefault="0004564F" w:rsidP="0004564F">
    <w:pPr>
      <w:spacing w:line="360" w:lineRule="auto"/>
      <w:ind w:left="1276"/>
      <w:jc w:val="center"/>
      <w:rPr>
        <w:rFonts w:ascii="Arial" w:hAnsi="Arial" w:cs="Arial"/>
        <w:b/>
        <w:bCs/>
        <w:color w:val="323E4F" w:themeColor="text2" w:themeShade="BF"/>
        <w:sz w:val="24"/>
      </w:rPr>
    </w:pPr>
    <w:r w:rsidRPr="00740EF8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72DA4A44" wp14:editId="3B601335">
          <wp:simplePos x="0" y="0"/>
          <wp:positionH relativeFrom="column">
            <wp:posOffset>-457200</wp:posOffset>
          </wp:positionH>
          <wp:positionV relativeFrom="paragraph">
            <wp:posOffset>-223520</wp:posOffset>
          </wp:positionV>
          <wp:extent cx="1057266" cy="1076325"/>
          <wp:effectExtent l="0" t="0" r="0" b="0"/>
          <wp:wrapNone/>
          <wp:docPr id="4" name="Imagem 4" descr="C:\Users\CADASTRO ÚNICO\Documents\1 2022 - 2023\DOCUMENTOS CONSELHOS 2023\CMDCA\CMDCA logo 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C:\Users\CADASTRO ÚNICO\Documents\1 2022 - 2023\DOCUMENTOS CONSELHOS 2023\CMDCA\CMDCA logo nov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7266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0EF8">
      <w:rPr>
        <w:rFonts w:ascii="Arial" w:hAnsi="Arial" w:cs="Arial"/>
        <w:b/>
        <w:bCs/>
        <w:color w:val="323E4F" w:themeColor="text2" w:themeShade="BF"/>
        <w:sz w:val="24"/>
      </w:rPr>
      <w:t>CONSELHO MUNICIPAL DOS DIREITOS DA CRIANÇA E DO ADOLESCENTE DE IÇARA/SC – CMDCA</w:t>
    </w:r>
  </w:p>
  <w:p w14:paraId="5114D7DC" w14:textId="77777777" w:rsidR="0004564F" w:rsidRDefault="000456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F"/>
    <w:rsid w:val="00037B69"/>
    <w:rsid w:val="0004564F"/>
    <w:rsid w:val="00095A81"/>
    <w:rsid w:val="00313ECC"/>
    <w:rsid w:val="003437B4"/>
    <w:rsid w:val="00383A00"/>
    <w:rsid w:val="00446538"/>
    <w:rsid w:val="0047009B"/>
    <w:rsid w:val="00512D3B"/>
    <w:rsid w:val="006F63DF"/>
    <w:rsid w:val="00A64D70"/>
    <w:rsid w:val="00AC6FC6"/>
    <w:rsid w:val="00B46403"/>
    <w:rsid w:val="00C50B9F"/>
    <w:rsid w:val="00C54806"/>
    <w:rsid w:val="00D25678"/>
    <w:rsid w:val="00E10AE8"/>
    <w:rsid w:val="00E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D9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64F"/>
  </w:style>
  <w:style w:type="paragraph" w:styleId="Rodap">
    <w:name w:val="footer"/>
    <w:basedOn w:val="Normal"/>
    <w:link w:val="Rodap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64F"/>
  </w:style>
  <w:style w:type="table" w:styleId="Tabelacomgrade">
    <w:name w:val="Table Grid"/>
    <w:basedOn w:val="Tabelanormal"/>
    <w:uiPriority w:val="59"/>
    <w:rsid w:val="0004564F"/>
    <w:pPr>
      <w:spacing w:after="0" w:line="240" w:lineRule="auto"/>
    </w:pPr>
    <w:rPr>
      <w:rFonts w:ascii="Calibri" w:eastAsia="Calibri" w:hAnsi="Calibri" w:cs="DejaVu San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95A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A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A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A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A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A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465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64F"/>
  </w:style>
  <w:style w:type="paragraph" w:styleId="Rodap">
    <w:name w:val="footer"/>
    <w:basedOn w:val="Normal"/>
    <w:link w:val="RodapChar"/>
    <w:uiPriority w:val="99"/>
    <w:unhideWhenUsed/>
    <w:rsid w:val="000456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64F"/>
  </w:style>
  <w:style w:type="table" w:styleId="Tabelacomgrade">
    <w:name w:val="Table Grid"/>
    <w:basedOn w:val="Tabelanormal"/>
    <w:uiPriority w:val="59"/>
    <w:rsid w:val="0004564F"/>
    <w:pPr>
      <w:spacing w:after="0" w:line="240" w:lineRule="auto"/>
    </w:pPr>
    <w:rPr>
      <w:rFonts w:ascii="Calibri" w:eastAsia="Calibri" w:hAnsi="Calibri" w:cs="DejaVu Sans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095A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5A8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5A8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5A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5A8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A81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46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 Unesc</dc:creator>
  <cp:lastModifiedBy>Usuario</cp:lastModifiedBy>
  <cp:revision>3</cp:revision>
  <cp:lastPrinted>2023-08-10T18:07:00Z</cp:lastPrinted>
  <dcterms:created xsi:type="dcterms:W3CDTF">2023-08-28T15:01:00Z</dcterms:created>
  <dcterms:modified xsi:type="dcterms:W3CDTF">2023-08-28T15:02:00Z</dcterms:modified>
</cp:coreProperties>
</file>