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3F7142C2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F77DC7">
        <w:rPr>
          <w:rFonts w:ascii="Arial" w:hAnsi="Arial" w:cs="Arial"/>
          <w:color w:val="000000"/>
          <w:sz w:val="24"/>
          <w:szCs w:val="24"/>
        </w:rPr>
        <w:t>onze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F77DC7">
        <w:rPr>
          <w:rFonts w:ascii="Arial" w:hAnsi="Arial" w:cs="Arial"/>
          <w:color w:val="000000"/>
          <w:sz w:val="24"/>
          <w:szCs w:val="24"/>
        </w:rPr>
        <w:t>1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F77DC7">
        <w:rPr>
          <w:rFonts w:ascii="Arial" w:hAnsi="Arial" w:cs="Arial"/>
          <w:color w:val="000000"/>
          <w:sz w:val="24"/>
          <w:szCs w:val="24"/>
        </w:rPr>
        <w:t>agosto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no Auditório da Escola Municipal de Ensino Fundamental Maria Arlete Bitencourt </w:t>
      </w:r>
      <w:proofErr w:type="spellStart"/>
      <w:r w:rsidR="00F77DC7">
        <w:rPr>
          <w:rFonts w:ascii="Arial" w:hAnsi="Arial" w:cs="Arial"/>
          <w:color w:val="000000"/>
          <w:sz w:val="24"/>
          <w:szCs w:val="24"/>
        </w:rPr>
        <w:t>Lodetti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dina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da Silva de 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Freitas,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Maril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ia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Raichaski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>,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Patrícia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Aparecida Bez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Birolo</w:t>
      </w:r>
      <w:proofErr w:type="spellEnd"/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77DC7">
        <w:rPr>
          <w:rFonts w:ascii="Arial" w:hAnsi="Arial" w:cs="Arial"/>
          <w:color w:val="000000"/>
          <w:sz w:val="24"/>
          <w:szCs w:val="24"/>
        </w:rPr>
        <w:t>Rodrigues, Sidnei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Daniel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da Silva, Juliano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Cesar Joaquim </w:t>
      </w:r>
      <w:r w:rsidR="00F77DC7">
        <w:rPr>
          <w:rFonts w:ascii="Arial" w:hAnsi="Arial" w:cs="Arial"/>
          <w:color w:val="000000"/>
          <w:sz w:val="24"/>
          <w:szCs w:val="24"/>
        </w:rPr>
        <w:t>e Giovani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Martins da Silva</w:t>
      </w:r>
      <w:r w:rsidR="00F77DC7">
        <w:rPr>
          <w:rFonts w:ascii="Arial" w:hAnsi="Arial" w:cs="Arial"/>
          <w:color w:val="000000"/>
          <w:sz w:val="24"/>
          <w:szCs w:val="24"/>
        </w:rPr>
        <w:t>. Em pauta a análise d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Lei </w:t>
      </w:r>
      <w:r w:rsidR="00F37A0C">
        <w:rPr>
          <w:rFonts w:ascii="Arial" w:hAnsi="Arial" w:cs="Arial"/>
          <w:color w:val="000000"/>
          <w:sz w:val="24"/>
          <w:szCs w:val="24"/>
        </w:rPr>
        <w:t>de 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2023</w:t>
      </w:r>
      <w:r w:rsidR="00F77DC7">
        <w:rPr>
          <w:rFonts w:ascii="Arial" w:hAnsi="Arial" w:cs="Arial"/>
          <w:color w:val="000000"/>
          <w:sz w:val="24"/>
          <w:szCs w:val="24"/>
        </w:rPr>
        <w:t>.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Inicialmente, Juliana apresenta o documento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C46CF">
        <w:rPr>
          <w:rFonts w:ascii="Arial" w:hAnsi="Arial" w:cs="Arial"/>
          <w:color w:val="000000"/>
          <w:sz w:val="24"/>
          <w:szCs w:val="24"/>
        </w:rPr>
        <w:t xml:space="preserve">projeto de </w:t>
      </w:r>
      <w:r w:rsidR="00F37A0C">
        <w:rPr>
          <w:rFonts w:ascii="Arial" w:hAnsi="Arial" w:cs="Arial"/>
          <w:color w:val="000000"/>
          <w:sz w:val="24"/>
          <w:szCs w:val="24"/>
        </w:rPr>
        <w:t>lei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>com a descrição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dos </w:t>
      </w:r>
      <w:r w:rsidR="003E1F5C">
        <w:rPr>
          <w:rFonts w:ascii="Arial" w:hAnsi="Arial" w:cs="Arial"/>
          <w:color w:val="000000"/>
          <w:sz w:val="24"/>
          <w:szCs w:val="24"/>
        </w:rPr>
        <w:t>programas</w:t>
      </w:r>
      <w:r w:rsidR="004922EE">
        <w:rPr>
          <w:rFonts w:ascii="Arial" w:hAnsi="Arial" w:cs="Arial"/>
          <w:color w:val="000000"/>
          <w:sz w:val="24"/>
          <w:szCs w:val="24"/>
        </w:rPr>
        <w:t>/ações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, que </w:t>
      </w:r>
      <w:r w:rsidR="003E1F5C">
        <w:rPr>
          <w:rFonts w:ascii="Arial" w:hAnsi="Arial" w:cs="Arial"/>
          <w:color w:val="000000"/>
          <w:sz w:val="24"/>
          <w:szCs w:val="24"/>
        </w:rPr>
        <w:t>são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analisado</w:t>
      </w:r>
      <w:r w:rsidR="003E1F5C">
        <w:rPr>
          <w:rFonts w:ascii="Arial" w:hAnsi="Arial" w:cs="Arial"/>
          <w:color w:val="000000"/>
          <w:sz w:val="24"/>
          <w:szCs w:val="24"/>
        </w:rPr>
        <w:t>s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pelo grupo. Sidnei e Edina questionam sobre as especificações dos gastos, isto é, sobre quais unidades educacionais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 - </w:t>
      </w:r>
      <w:r w:rsidR="00F77E5C">
        <w:rPr>
          <w:rFonts w:ascii="Arial" w:hAnsi="Arial" w:cs="Arial"/>
          <w:color w:val="000000"/>
          <w:sz w:val="24"/>
          <w:szCs w:val="24"/>
        </w:rPr>
        <w:t>escolas e creches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 -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e quais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ações 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detalhadas </w:t>
      </w:r>
      <w:r w:rsidR="00F37A0C">
        <w:rPr>
          <w:rFonts w:ascii="Arial" w:hAnsi="Arial" w:cs="Arial"/>
          <w:color w:val="000000"/>
          <w:sz w:val="24"/>
          <w:szCs w:val="24"/>
        </w:rPr>
        <w:t>serão realizadas com os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valores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77E5C">
        <w:rPr>
          <w:rFonts w:ascii="Arial" w:hAnsi="Arial" w:cs="Arial"/>
          <w:color w:val="000000"/>
          <w:sz w:val="24"/>
          <w:szCs w:val="24"/>
        </w:rPr>
        <w:t>previstos. Patrícia explica que os valores estão reservados, mas podem ser utilizados conforme necessidade</w:t>
      </w:r>
      <w:r w:rsidR="003E1F5C">
        <w:rPr>
          <w:rFonts w:ascii="Arial" w:hAnsi="Arial" w:cs="Arial"/>
          <w:color w:val="000000"/>
          <w:sz w:val="24"/>
          <w:szCs w:val="24"/>
        </w:rPr>
        <w:t>, dentro da legalidade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. </w:t>
      </w:r>
      <w:r w:rsidR="002D0661">
        <w:rPr>
          <w:rFonts w:ascii="Arial" w:hAnsi="Arial" w:cs="Arial"/>
          <w:color w:val="000000"/>
          <w:sz w:val="24"/>
          <w:szCs w:val="24"/>
        </w:rPr>
        <w:t>Entretanto, ressalta que se não houver a previsão dos valores, não será possível disponibilizá-los para o próximo ano. O grupo sugere solicitar à gestão municipal uma listagem de prioridades na rede municipal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 de ensino</w:t>
      </w:r>
      <w:r w:rsidR="002D0661">
        <w:rPr>
          <w:rFonts w:ascii="Arial" w:hAnsi="Arial" w:cs="Arial"/>
          <w:color w:val="000000"/>
          <w:sz w:val="24"/>
          <w:szCs w:val="24"/>
        </w:rPr>
        <w:t xml:space="preserve">. Nesse sentido, para auxiliar na compreensão, Patrícia realiza </w:t>
      </w:r>
      <w:r w:rsidR="005830F4">
        <w:rPr>
          <w:rFonts w:ascii="Arial" w:hAnsi="Arial" w:cs="Arial"/>
          <w:color w:val="000000"/>
          <w:sz w:val="24"/>
          <w:szCs w:val="24"/>
        </w:rPr>
        <w:t xml:space="preserve">a leitura </w:t>
      </w:r>
      <w:r w:rsidR="00392474">
        <w:rPr>
          <w:rFonts w:ascii="Arial" w:hAnsi="Arial" w:cs="Arial"/>
          <w:color w:val="000000"/>
          <w:sz w:val="24"/>
          <w:szCs w:val="24"/>
        </w:rPr>
        <w:t>completa</w:t>
      </w:r>
      <w:r w:rsidR="005830F4">
        <w:rPr>
          <w:rFonts w:ascii="Arial" w:hAnsi="Arial" w:cs="Arial"/>
          <w:color w:val="000000"/>
          <w:sz w:val="24"/>
          <w:szCs w:val="24"/>
        </w:rPr>
        <w:t xml:space="preserve"> de cada item d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5830F4">
        <w:rPr>
          <w:rFonts w:ascii="Arial" w:hAnsi="Arial" w:cs="Arial"/>
          <w:color w:val="000000"/>
          <w:sz w:val="24"/>
          <w:szCs w:val="24"/>
        </w:rPr>
        <w:t xml:space="preserve"> </w:t>
      </w:r>
      <w:r w:rsidR="003E1F5C">
        <w:rPr>
          <w:rFonts w:ascii="Arial" w:hAnsi="Arial" w:cs="Arial"/>
          <w:color w:val="000000"/>
          <w:sz w:val="24"/>
          <w:szCs w:val="24"/>
        </w:rPr>
        <w:t>Lei de 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2023</w:t>
      </w:r>
      <w:r w:rsidR="00C85271">
        <w:rPr>
          <w:rFonts w:ascii="Arial" w:hAnsi="Arial" w:cs="Arial"/>
          <w:color w:val="000000"/>
          <w:sz w:val="24"/>
          <w:szCs w:val="24"/>
        </w:rPr>
        <w:t>, que totalizam R$ 71.565.074,00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. Após socialização, ocorre a votação e todos os presentes aprovam 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 Lei de </w:t>
      </w:r>
      <w:r w:rsidR="00392474">
        <w:rPr>
          <w:rFonts w:ascii="Arial" w:hAnsi="Arial" w:cs="Arial"/>
          <w:color w:val="000000"/>
          <w:sz w:val="24"/>
          <w:szCs w:val="24"/>
        </w:rPr>
        <w:t>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2023</w:t>
      </w:r>
      <w:r w:rsidR="008E4301">
        <w:rPr>
          <w:rFonts w:ascii="Arial" w:hAnsi="Arial" w:cs="Arial"/>
          <w:color w:val="000000"/>
          <w:sz w:val="24"/>
          <w:szCs w:val="24"/>
        </w:rPr>
        <w:t>, por unanimidade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</w:t>
      </w:r>
      <w:proofErr w:type="spellStart"/>
      <w:r w:rsidRPr="00AB4FA5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F4C0" w14:textId="77777777" w:rsidR="00F403AC" w:rsidRDefault="00F403AC">
      <w:r>
        <w:separator/>
      </w:r>
    </w:p>
  </w:endnote>
  <w:endnote w:type="continuationSeparator" w:id="0">
    <w:p w14:paraId="5099130A" w14:textId="77777777" w:rsidR="00F403AC" w:rsidRDefault="00F4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03EC" w14:textId="77777777" w:rsidR="00F403AC" w:rsidRDefault="00F403AC">
      <w:r>
        <w:separator/>
      </w:r>
    </w:p>
  </w:footnote>
  <w:footnote w:type="continuationSeparator" w:id="0">
    <w:p w14:paraId="3125DE35" w14:textId="77777777" w:rsidR="00F403AC" w:rsidRDefault="00F4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C7403"/>
    <w:rsid w:val="00165E30"/>
    <w:rsid w:val="001A6F02"/>
    <w:rsid w:val="001D54EB"/>
    <w:rsid w:val="00232E16"/>
    <w:rsid w:val="002D0661"/>
    <w:rsid w:val="00392474"/>
    <w:rsid w:val="003A5D94"/>
    <w:rsid w:val="003D7CE6"/>
    <w:rsid w:val="003E1F5C"/>
    <w:rsid w:val="004922EE"/>
    <w:rsid w:val="005170D3"/>
    <w:rsid w:val="005830F4"/>
    <w:rsid w:val="005E3E24"/>
    <w:rsid w:val="005F499B"/>
    <w:rsid w:val="00625896"/>
    <w:rsid w:val="0063750F"/>
    <w:rsid w:val="00681762"/>
    <w:rsid w:val="006842C6"/>
    <w:rsid w:val="00753267"/>
    <w:rsid w:val="00821552"/>
    <w:rsid w:val="00840E7E"/>
    <w:rsid w:val="00854F53"/>
    <w:rsid w:val="00882ACD"/>
    <w:rsid w:val="008E4301"/>
    <w:rsid w:val="009850B4"/>
    <w:rsid w:val="009E5B6E"/>
    <w:rsid w:val="00A47D20"/>
    <w:rsid w:val="00A75AAF"/>
    <w:rsid w:val="00AB4FA5"/>
    <w:rsid w:val="00B23E61"/>
    <w:rsid w:val="00B417EB"/>
    <w:rsid w:val="00B87CB7"/>
    <w:rsid w:val="00C21747"/>
    <w:rsid w:val="00C54A43"/>
    <w:rsid w:val="00C7443A"/>
    <w:rsid w:val="00C82549"/>
    <w:rsid w:val="00C85271"/>
    <w:rsid w:val="00D55F65"/>
    <w:rsid w:val="00DC79DB"/>
    <w:rsid w:val="00DD4C09"/>
    <w:rsid w:val="00E14ECA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7</cp:revision>
  <dcterms:created xsi:type="dcterms:W3CDTF">2022-08-11T19:50:00Z</dcterms:created>
  <dcterms:modified xsi:type="dcterms:W3CDTF">2022-09-29T16:44:00Z</dcterms:modified>
</cp:coreProperties>
</file>