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39" w:rsidRDefault="00C03CA5" w:rsidP="00B0063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-223520</wp:posOffset>
                </wp:positionV>
                <wp:extent cx="4763770" cy="923925"/>
                <wp:effectExtent l="0" t="0" r="63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77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39" w:rsidRDefault="00B00639" w:rsidP="00B0063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Conselho Municipal dos Direitos da Criança e do Adolescente de Içara</w:t>
                            </w:r>
                          </w:p>
                          <w:p w:rsidR="00B00639" w:rsidRDefault="00B00639" w:rsidP="00B006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85pt;margin-top:-17.6pt;width:375.1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QIvgQIAAA8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" stroked="f">
                <v:textbox>
                  <w:txbxContent>
                    <w:p w:rsidR="00B00639" w:rsidRDefault="00B00639" w:rsidP="00B00639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Conselho Municipal dos Direitos da Criança e do Adolescente de Içara</w:t>
                      </w:r>
                    </w:p>
                    <w:p w:rsidR="00B00639" w:rsidRDefault="00B00639" w:rsidP="00B006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-223520</wp:posOffset>
                </wp:positionV>
                <wp:extent cx="1104900" cy="923925"/>
                <wp:effectExtent l="0" t="0" r="1905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39" w:rsidRDefault="00B00639" w:rsidP="00B00639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14400" cy="62865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9.15pt;margin-top:-17.6pt;width:87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" stroked="f">
                <v:textbox>
                  <w:txbxContent>
                    <w:p w:rsidR="00B00639" w:rsidRDefault="00B00639" w:rsidP="00B00639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914400" cy="62865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0639" w:rsidRDefault="00B00639" w:rsidP="00B00639">
      <w:pPr>
        <w:rPr>
          <w:rFonts w:ascii="Arial Narrow" w:hAnsi="Arial Narrow"/>
        </w:rPr>
      </w:pPr>
    </w:p>
    <w:p w:rsidR="00B00639" w:rsidRDefault="00B00639" w:rsidP="00B00639">
      <w:pPr>
        <w:rPr>
          <w:rFonts w:ascii="Arial Narrow" w:hAnsi="Arial Narrow"/>
        </w:rPr>
      </w:pPr>
    </w:p>
    <w:p w:rsidR="00B00639" w:rsidRPr="003B600A" w:rsidRDefault="00B00639" w:rsidP="00B00639">
      <w:pPr>
        <w:rPr>
          <w:rFonts w:ascii="Arial Narrow" w:hAnsi="Arial Narrow"/>
        </w:rPr>
      </w:pPr>
    </w:p>
    <w:p w:rsidR="00E75D27" w:rsidRDefault="00E75D27" w:rsidP="006464B3">
      <w:pPr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87436F" w:rsidRDefault="0087436F" w:rsidP="00DD2AAB">
      <w:pPr>
        <w:tabs>
          <w:tab w:val="center" w:pos="4986"/>
          <w:tab w:val="right" w:pos="9972"/>
        </w:tabs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87436F" w:rsidRDefault="0087436F" w:rsidP="0087436F">
      <w:pPr>
        <w:tabs>
          <w:tab w:val="center" w:pos="4986"/>
          <w:tab w:val="right" w:pos="9972"/>
        </w:tabs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RESULTADO PRELIMINAR</w:t>
      </w:r>
    </w:p>
    <w:p w:rsidR="002476BD" w:rsidRDefault="00DD2AAB" w:rsidP="00DD2AAB">
      <w:pPr>
        <w:tabs>
          <w:tab w:val="center" w:pos="4986"/>
          <w:tab w:val="right" w:pos="9972"/>
        </w:tabs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 w:rsidR="00E75D27" w:rsidRPr="003719A3">
        <w:rPr>
          <w:rFonts w:ascii="Arial Unicode MS" w:eastAsia="Arial Unicode MS" w:hAnsi="Arial Unicode MS" w:cs="Arial Unicode MS"/>
          <w:b/>
          <w:sz w:val="22"/>
          <w:szCs w:val="22"/>
        </w:rPr>
        <w:t>EDITAL DE CHAMA</w:t>
      </w:r>
      <w:r w:rsidR="00E75D27">
        <w:rPr>
          <w:rFonts w:ascii="Arial Unicode MS" w:eastAsia="Arial Unicode MS" w:hAnsi="Arial Unicode MS" w:cs="Arial Unicode MS"/>
          <w:b/>
          <w:sz w:val="22"/>
          <w:szCs w:val="22"/>
        </w:rPr>
        <w:t>M</w:t>
      </w:r>
      <w:r w:rsidR="00E75D27" w:rsidRPr="003719A3">
        <w:rPr>
          <w:rFonts w:ascii="Arial Unicode MS" w:eastAsia="Arial Unicode MS" w:hAnsi="Arial Unicode MS" w:cs="Arial Unicode MS"/>
          <w:b/>
          <w:sz w:val="22"/>
          <w:szCs w:val="22"/>
        </w:rPr>
        <w:t xml:space="preserve">ENTO PÚBLICO FIA </w:t>
      </w:r>
      <w:r w:rsidR="00E75D27">
        <w:rPr>
          <w:rFonts w:ascii="Arial Unicode MS" w:eastAsia="Arial Unicode MS" w:hAnsi="Arial Unicode MS" w:cs="Arial Unicode MS"/>
          <w:b/>
          <w:sz w:val="22"/>
          <w:szCs w:val="22"/>
        </w:rPr>
        <w:t xml:space="preserve">Nº </w:t>
      </w:r>
      <w:r w:rsidR="00E75D27" w:rsidRPr="003719A3">
        <w:rPr>
          <w:rFonts w:ascii="Arial Unicode MS" w:eastAsia="Arial Unicode MS" w:hAnsi="Arial Unicode MS" w:cs="Arial Unicode MS"/>
          <w:b/>
          <w:sz w:val="22"/>
          <w:szCs w:val="22"/>
        </w:rPr>
        <w:t>001/2018</w:t>
      </w:r>
    </w:p>
    <w:p w:rsidR="00E75D27" w:rsidRDefault="00E75D27" w:rsidP="002476BD">
      <w:pPr>
        <w:tabs>
          <w:tab w:val="center" w:pos="4986"/>
          <w:tab w:val="right" w:pos="9972"/>
        </w:tabs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97116A" w:rsidRPr="00480942" w:rsidRDefault="00AD0834" w:rsidP="00480942">
      <w:pPr>
        <w:tabs>
          <w:tab w:val="left" w:pos="4111"/>
        </w:tabs>
        <w:spacing w:after="200" w:line="276" w:lineRule="auto"/>
        <w:ind w:right="-28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4B3445">
        <w:rPr>
          <w:rFonts w:ascii="Arial Unicode MS" w:eastAsia="Arial Unicode MS" w:hAnsi="Arial Unicode MS" w:cs="Arial Unicode MS"/>
          <w:sz w:val="22"/>
          <w:szCs w:val="22"/>
        </w:rPr>
        <w:t xml:space="preserve">A Comissão de Seleção e Avaliação dos Projetos das Organizações da Sociedade Civil – OSC </w:t>
      </w:r>
      <w:r w:rsidR="004B3445" w:rsidRPr="004B3445">
        <w:rPr>
          <w:rFonts w:ascii="Arial Unicode MS" w:eastAsia="Arial Unicode MS" w:hAnsi="Arial Unicode MS" w:cs="Arial Unicode MS"/>
          <w:sz w:val="22"/>
          <w:szCs w:val="22"/>
        </w:rPr>
        <w:t xml:space="preserve">designada pela Resolução CMDCA nº 06 de 05 de julho de 2018 </w:t>
      </w:r>
      <w:r w:rsidRPr="004B3445">
        <w:rPr>
          <w:rFonts w:ascii="Arial Unicode MS" w:eastAsia="Arial Unicode MS" w:hAnsi="Arial Unicode MS" w:cs="Arial Unicode MS"/>
          <w:sz w:val="22"/>
          <w:szCs w:val="22"/>
        </w:rPr>
        <w:t xml:space="preserve">para financiamento de projetos custeados pelo Fundo Municipal dos Direitos da Criança e Adolescente – FIA de Içara SC, neste ato público, </w:t>
      </w:r>
      <w:r w:rsidR="004B3445" w:rsidRPr="004B3445">
        <w:rPr>
          <w:rFonts w:ascii="Arial Unicode MS" w:eastAsia="Arial Unicode MS" w:hAnsi="Arial Unicode MS" w:cs="Arial Unicode MS"/>
          <w:sz w:val="22"/>
          <w:szCs w:val="22"/>
        </w:rPr>
        <w:t xml:space="preserve">vem informar que conforme cronograma do edital FIA Nº 001/2018, ANEXO I, </w:t>
      </w:r>
      <w:r w:rsidR="00157280">
        <w:rPr>
          <w:rFonts w:ascii="Arial Unicode MS" w:eastAsia="Arial Unicode MS" w:hAnsi="Arial Unicode MS" w:cs="Arial Unicode MS"/>
          <w:sz w:val="22"/>
          <w:szCs w:val="22"/>
        </w:rPr>
        <w:t xml:space="preserve">as Organizações </w:t>
      </w:r>
      <w:r w:rsidR="00157280" w:rsidRPr="004B3445">
        <w:rPr>
          <w:rFonts w:ascii="Arial Unicode MS" w:eastAsia="Arial Unicode MS" w:hAnsi="Arial Unicode MS" w:cs="Arial Unicode MS"/>
          <w:sz w:val="22"/>
          <w:szCs w:val="22"/>
        </w:rPr>
        <w:t>da Sociedade Civil – OSC</w:t>
      </w:r>
      <w:r w:rsidR="00157280">
        <w:rPr>
          <w:rFonts w:ascii="Arial Unicode MS" w:eastAsia="Arial Unicode MS" w:hAnsi="Arial Unicode MS" w:cs="Arial Unicode MS"/>
          <w:sz w:val="22"/>
          <w:szCs w:val="22"/>
        </w:rPr>
        <w:t xml:space="preserve"> que </w:t>
      </w:r>
      <w:r w:rsidR="00F0350F">
        <w:rPr>
          <w:rFonts w:ascii="Arial Unicode MS" w:eastAsia="Arial Unicode MS" w:hAnsi="Arial Unicode MS" w:cs="Arial Unicode MS"/>
          <w:sz w:val="22"/>
          <w:szCs w:val="22"/>
        </w:rPr>
        <w:t>apresentaram os envelopes 01 (Projeto) e 02 (Documentos para Habilitação)</w:t>
      </w:r>
      <w:r w:rsidR="00317F3B">
        <w:rPr>
          <w:rFonts w:ascii="Arial Unicode MS" w:eastAsia="Arial Unicode MS" w:hAnsi="Arial Unicode MS" w:cs="Arial Unicode MS"/>
          <w:sz w:val="22"/>
          <w:szCs w:val="22"/>
        </w:rPr>
        <w:t xml:space="preserve"> em </w:t>
      </w:r>
      <w:r w:rsidR="00014ED1">
        <w:rPr>
          <w:rFonts w:ascii="Arial Unicode MS" w:eastAsia="Arial Unicode MS" w:hAnsi="Arial Unicode MS" w:cs="Arial Unicode MS"/>
          <w:sz w:val="22"/>
          <w:szCs w:val="22"/>
        </w:rPr>
        <w:t>23.08.2018 obtiveram o seguinte status no Resultado Preliminar.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2943"/>
        <w:gridCol w:w="2410"/>
        <w:gridCol w:w="2126"/>
        <w:gridCol w:w="2835"/>
      </w:tblGrid>
      <w:tr w:rsidR="00014ED1" w:rsidTr="00480942">
        <w:trPr>
          <w:trHeight w:val="1394"/>
        </w:trPr>
        <w:tc>
          <w:tcPr>
            <w:tcW w:w="2943" w:type="dxa"/>
            <w:shd w:val="clear" w:color="auto" w:fill="DDD9C3" w:themeFill="background2" w:themeFillShade="E6"/>
          </w:tcPr>
          <w:p w:rsidR="00014ED1" w:rsidRPr="00777BEE" w:rsidRDefault="00014ED1" w:rsidP="00A2171A">
            <w:pPr>
              <w:tabs>
                <w:tab w:val="left" w:pos="3544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777BEE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Nome da Organização da Sociedade Civil</w:t>
            </w:r>
          </w:p>
          <w:p w:rsidR="00014ED1" w:rsidRPr="00777BEE" w:rsidRDefault="00014ED1" w:rsidP="00A2171A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014ED1" w:rsidRPr="00777BEE" w:rsidRDefault="00014ED1" w:rsidP="00014ED1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777BEE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Nome do projeto</w:t>
            </w:r>
          </w:p>
          <w:p w:rsidR="00014ED1" w:rsidRPr="00777BEE" w:rsidRDefault="00014ED1" w:rsidP="00014ED1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777BEE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gramStart"/>
            <w:r w:rsidRPr="00777BEE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apresentado</w:t>
            </w:r>
            <w:proofErr w:type="gramEnd"/>
          </w:p>
        </w:tc>
        <w:tc>
          <w:tcPr>
            <w:tcW w:w="2126" w:type="dxa"/>
            <w:shd w:val="clear" w:color="auto" w:fill="DDD9C3" w:themeFill="background2" w:themeFillShade="E6"/>
          </w:tcPr>
          <w:p w:rsidR="00014ED1" w:rsidRPr="00777BEE" w:rsidRDefault="009B6F96" w:rsidP="00A2171A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Valor</w:t>
            </w:r>
            <w:r w:rsidR="00014ED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do Projeto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014ED1" w:rsidRPr="00777BEE" w:rsidRDefault="00014ED1" w:rsidP="00A2171A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Staus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Provisório </w:t>
            </w:r>
          </w:p>
        </w:tc>
      </w:tr>
      <w:tr w:rsidR="00385042" w:rsidTr="009B6F96">
        <w:tc>
          <w:tcPr>
            <w:tcW w:w="2943" w:type="dxa"/>
            <w:vMerge w:val="restart"/>
          </w:tcPr>
          <w:p w:rsidR="00385042" w:rsidRPr="00795EA7" w:rsidRDefault="00385042" w:rsidP="00A2171A">
            <w:pPr>
              <w:tabs>
                <w:tab w:val="left" w:pos="3544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5EA7">
              <w:rPr>
                <w:rFonts w:ascii="Arial Unicode MS" w:eastAsia="Arial Unicode MS" w:hAnsi="Arial Unicode MS" w:cs="Arial Unicode MS"/>
                <w:sz w:val="20"/>
                <w:szCs w:val="20"/>
              </w:rPr>
              <w:t>Associação de Pais e Amigos dos Excepcionais de Içara/SC - APAE</w:t>
            </w:r>
          </w:p>
        </w:tc>
        <w:tc>
          <w:tcPr>
            <w:tcW w:w="2410" w:type="dxa"/>
          </w:tcPr>
          <w:p w:rsidR="00385042" w:rsidRPr="00795EA7" w:rsidRDefault="00385042" w:rsidP="00480942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5EA7">
              <w:rPr>
                <w:rFonts w:ascii="Arial Unicode MS" w:eastAsia="Arial Unicode MS" w:hAnsi="Arial Unicode MS" w:cs="Arial Unicode MS"/>
                <w:sz w:val="20"/>
                <w:szCs w:val="20"/>
              </w:rPr>
              <w:t>1 - Sala de estimulação sensorial</w:t>
            </w:r>
          </w:p>
        </w:tc>
        <w:tc>
          <w:tcPr>
            <w:tcW w:w="2126" w:type="dxa"/>
          </w:tcPr>
          <w:p w:rsidR="00385042" w:rsidRPr="00795EA7" w:rsidRDefault="009B6F96" w:rsidP="00A2171A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R$ 9.780,54</w:t>
            </w:r>
          </w:p>
        </w:tc>
        <w:tc>
          <w:tcPr>
            <w:tcW w:w="2835" w:type="dxa"/>
          </w:tcPr>
          <w:p w:rsidR="00385042" w:rsidRPr="00795EA7" w:rsidRDefault="00D0133C" w:rsidP="00A2171A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Indeferido provisoriamente </w:t>
            </w:r>
          </w:p>
        </w:tc>
      </w:tr>
      <w:tr w:rsidR="00385042" w:rsidTr="009B6F96">
        <w:tc>
          <w:tcPr>
            <w:tcW w:w="2943" w:type="dxa"/>
            <w:vMerge/>
          </w:tcPr>
          <w:p w:rsidR="00385042" w:rsidRPr="00795EA7" w:rsidRDefault="00385042" w:rsidP="00A2171A">
            <w:pPr>
              <w:tabs>
                <w:tab w:val="left" w:pos="3544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5042" w:rsidRPr="00795EA7" w:rsidRDefault="00385042" w:rsidP="00A2171A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 w:rsidRPr="00795EA7">
              <w:rPr>
                <w:rFonts w:ascii="Arial Unicode MS" w:eastAsia="Arial Unicode MS" w:hAnsi="Arial Unicode MS" w:cs="Arial Unicode MS"/>
                <w:sz w:val="20"/>
                <w:szCs w:val="20"/>
              </w:rPr>
              <w:t>2 - Alegria</w:t>
            </w:r>
            <w:proofErr w:type="gramEnd"/>
            <w:r w:rsidRPr="00795EA7">
              <w:rPr>
                <w:rFonts w:ascii="Arial Unicode MS" w:eastAsia="Arial Unicode MS" w:hAnsi="Arial Unicode MS" w:cs="Arial Unicode MS"/>
                <w:sz w:val="20"/>
                <w:szCs w:val="20"/>
              </w:rPr>
              <w:t>, Lazer e Diversão</w:t>
            </w:r>
          </w:p>
        </w:tc>
        <w:tc>
          <w:tcPr>
            <w:tcW w:w="2126" w:type="dxa"/>
          </w:tcPr>
          <w:p w:rsidR="00385042" w:rsidRPr="00795EA7" w:rsidRDefault="009B6F96" w:rsidP="00A2171A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R$ 9.500,00</w:t>
            </w:r>
          </w:p>
        </w:tc>
        <w:tc>
          <w:tcPr>
            <w:tcW w:w="2835" w:type="dxa"/>
          </w:tcPr>
          <w:p w:rsidR="00385042" w:rsidRPr="00795EA7" w:rsidRDefault="00D0133C" w:rsidP="00A2171A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Indeferido provisoriamente</w:t>
            </w:r>
          </w:p>
        </w:tc>
      </w:tr>
      <w:tr w:rsidR="00014ED1" w:rsidTr="009B6F96">
        <w:tc>
          <w:tcPr>
            <w:tcW w:w="2943" w:type="dxa"/>
          </w:tcPr>
          <w:p w:rsidR="00014ED1" w:rsidRPr="00795EA7" w:rsidRDefault="00385042" w:rsidP="00A2171A">
            <w:pPr>
              <w:tabs>
                <w:tab w:val="left" w:pos="3544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5EA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44º Grupo de Escoteiro Djalma </w:t>
            </w:r>
            <w:proofErr w:type="spellStart"/>
            <w:r w:rsidRPr="00795EA7">
              <w:rPr>
                <w:rFonts w:ascii="Arial Unicode MS" w:eastAsia="Arial Unicode MS" w:hAnsi="Arial Unicode MS" w:cs="Arial Unicode MS"/>
                <w:sz w:val="20"/>
                <w:szCs w:val="20"/>
              </w:rPr>
              <w:t>Escaravaco</w:t>
            </w:r>
            <w:proofErr w:type="spellEnd"/>
          </w:p>
        </w:tc>
        <w:tc>
          <w:tcPr>
            <w:tcW w:w="2410" w:type="dxa"/>
          </w:tcPr>
          <w:p w:rsidR="00014ED1" w:rsidRPr="00795EA7" w:rsidRDefault="00385042" w:rsidP="00A2171A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5EA7">
              <w:rPr>
                <w:rFonts w:ascii="Arial Unicode MS" w:eastAsia="Arial Unicode MS" w:hAnsi="Arial Unicode MS" w:cs="Arial Unicode MS"/>
                <w:sz w:val="20"/>
                <w:szCs w:val="20"/>
              </w:rPr>
              <w:t>1 - Nascentes</w:t>
            </w:r>
          </w:p>
        </w:tc>
        <w:tc>
          <w:tcPr>
            <w:tcW w:w="2126" w:type="dxa"/>
          </w:tcPr>
          <w:p w:rsidR="00014ED1" w:rsidRPr="00795EA7" w:rsidRDefault="002764A8" w:rsidP="00A2171A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R$ 10.000,00</w:t>
            </w:r>
          </w:p>
        </w:tc>
        <w:tc>
          <w:tcPr>
            <w:tcW w:w="2835" w:type="dxa"/>
          </w:tcPr>
          <w:p w:rsidR="00014ED1" w:rsidRPr="00795EA7" w:rsidRDefault="00D0133C" w:rsidP="00A2171A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Indeferido provisoriamente</w:t>
            </w:r>
          </w:p>
        </w:tc>
      </w:tr>
      <w:tr w:rsidR="00385042" w:rsidTr="009B6F96">
        <w:tc>
          <w:tcPr>
            <w:tcW w:w="2943" w:type="dxa"/>
            <w:vMerge w:val="restart"/>
          </w:tcPr>
          <w:p w:rsidR="00385042" w:rsidRPr="00795EA7" w:rsidRDefault="00385042" w:rsidP="00A2171A">
            <w:pPr>
              <w:tabs>
                <w:tab w:val="left" w:pos="3544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5EA7">
              <w:rPr>
                <w:rFonts w:ascii="Arial Unicode MS" w:eastAsia="Arial Unicode MS" w:hAnsi="Arial Unicode MS" w:cs="Arial Unicode MS"/>
                <w:sz w:val="20"/>
                <w:szCs w:val="20"/>
              </w:rPr>
              <w:t>Associação Sul Catarinense de Xadrez - ACX</w:t>
            </w:r>
          </w:p>
        </w:tc>
        <w:tc>
          <w:tcPr>
            <w:tcW w:w="2410" w:type="dxa"/>
          </w:tcPr>
          <w:p w:rsidR="00385042" w:rsidRPr="00795EA7" w:rsidRDefault="009B6F96" w:rsidP="00385042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1 -</w:t>
            </w:r>
            <w:r w:rsidR="00385042" w:rsidRPr="00795EA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Aprendendo com o grande Mestre</w:t>
            </w:r>
          </w:p>
          <w:p w:rsidR="00385042" w:rsidRPr="00795EA7" w:rsidRDefault="00385042" w:rsidP="00A2171A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5042" w:rsidRPr="00795EA7" w:rsidRDefault="002764A8" w:rsidP="00A2171A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R$ 3.250,00</w:t>
            </w:r>
          </w:p>
        </w:tc>
        <w:tc>
          <w:tcPr>
            <w:tcW w:w="2835" w:type="dxa"/>
          </w:tcPr>
          <w:p w:rsidR="00385042" w:rsidRPr="00795EA7" w:rsidRDefault="00D0133C" w:rsidP="002E64A0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Indeferido provisoriamente</w:t>
            </w:r>
          </w:p>
        </w:tc>
      </w:tr>
      <w:tr w:rsidR="00385042" w:rsidTr="009B6F96">
        <w:tc>
          <w:tcPr>
            <w:tcW w:w="2943" w:type="dxa"/>
            <w:vMerge/>
          </w:tcPr>
          <w:p w:rsidR="00385042" w:rsidRPr="00795EA7" w:rsidRDefault="00385042" w:rsidP="00A2171A">
            <w:pPr>
              <w:tabs>
                <w:tab w:val="left" w:pos="3544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5042" w:rsidRDefault="009B6F96" w:rsidP="00385042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2 -</w:t>
            </w:r>
            <w:r w:rsidR="00385042" w:rsidRPr="00795EA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Xadrez</w:t>
            </w:r>
            <w:proofErr w:type="gramEnd"/>
            <w:r w:rsidR="00385042" w:rsidRPr="00795EA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para todos</w:t>
            </w:r>
          </w:p>
          <w:p w:rsidR="00385042" w:rsidRPr="00795EA7" w:rsidRDefault="00385042" w:rsidP="00A2171A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5042" w:rsidRPr="00795EA7" w:rsidRDefault="002764A8" w:rsidP="00A2171A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R$ 3.300,00</w:t>
            </w:r>
          </w:p>
        </w:tc>
        <w:tc>
          <w:tcPr>
            <w:tcW w:w="2835" w:type="dxa"/>
          </w:tcPr>
          <w:p w:rsidR="00385042" w:rsidRPr="00795EA7" w:rsidRDefault="00D0133C" w:rsidP="00385042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Indeferido provisoriamente</w:t>
            </w:r>
          </w:p>
        </w:tc>
      </w:tr>
      <w:tr w:rsidR="00014ED1" w:rsidTr="009B6F96">
        <w:tc>
          <w:tcPr>
            <w:tcW w:w="2943" w:type="dxa"/>
          </w:tcPr>
          <w:p w:rsidR="00014ED1" w:rsidRPr="00795EA7" w:rsidRDefault="00014ED1" w:rsidP="00A2171A">
            <w:pPr>
              <w:tabs>
                <w:tab w:val="left" w:pos="3544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5EA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Associação Socioeducativa e Cultural Pequeno </w:t>
            </w:r>
            <w:r w:rsidR="009B6F96" w:rsidRPr="00795EA7">
              <w:rPr>
                <w:rFonts w:ascii="Arial Unicode MS" w:eastAsia="Arial Unicode MS" w:hAnsi="Arial Unicode MS" w:cs="Arial Unicode MS"/>
                <w:sz w:val="20"/>
                <w:szCs w:val="20"/>
              </w:rPr>
              <w:t>Campeão</w:t>
            </w:r>
            <w:r w:rsidRPr="00795EA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de</w:t>
            </w:r>
          </w:p>
          <w:p w:rsidR="00014ED1" w:rsidRPr="00795EA7" w:rsidRDefault="00014ED1" w:rsidP="00A2171A">
            <w:pPr>
              <w:tabs>
                <w:tab w:val="left" w:pos="3544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5EA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JIU JITSU, lutas esportivas e olímpicas - </w:t>
            </w:r>
            <w:proofErr w:type="gramStart"/>
            <w:r w:rsidRPr="00795EA7">
              <w:rPr>
                <w:rFonts w:ascii="Arial Unicode MS" w:eastAsia="Arial Unicode MS" w:hAnsi="Arial Unicode MS" w:cs="Arial Unicode MS"/>
                <w:sz w:val="20"/>
                <w:szCs w:val="20"/>
              </w:rPr>
              <w:t>APCJJ</w:t>
            </w:r>
            <w:proofErr w:type="gramEnd"/>
          </w:p>
        </w:tc>
        <w:tc>
          <w:tcPr>
            <w:tcW w:w="2410" w:type="dxa"/>
          </w:tcPr>
          <w:p w:rsidR="00014ED1" w:rsidRPr="00795EA7" w:rsidRDefault="009B6F96" w:rsidP="00A2171A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1 -</w:t>
            </w:r>
            <w:r w:rsidR="00385042" w:rsidRPr="00795EA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Projeto Pequeno Campeão</w:t>
            </w:r>
          </w:p>
        </w:tc>
        <w:tc>
          <w:tcPr>
            <w:tcW w:w="2126" w:type="dxa"/>
          </w:tcPr>
          <w:p w:rsidR="00014ED1" w:rsidRPr="00795EA7" w:rsidRDefault="002764A8" w:rsidP="00A2171A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R$ 10.000,00</w:t>
            </w:r>
          </w:p>
        </w:tc>
        <w:tc>
          <w:tcPr>
            <w:tcW w:w="2835" w:type="dxa"/>
          </w:tcPr>
          <w:p w:rsidR="00014ED1" w:rsidRPr="00795EA7" w:rsidRDefault="002764A8" w:rsidP="002E64A0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Deferido provisoriamente</w:t>
            </w:r>
          </w:p>
        </w:tc>
      </w:tr>
      <w:tr w:rsidR="00014ED1" w:rsidTr="00480942">
        <w:tc>
          <w:tcPr>
            <w:tcW w:w="2943" w:type="dxa"/>
            <w:shd w:val="clear" w:color="auto" w:fill="DDD9C3" w:themeFill="background2" w:themeFillShade="E6"/>
          </w:tcPr>
          <w:p w:rsidR="00014ED1" w:rsidRPr="00795EA7" w:rsidRDefault="00014ED1" w:rsidP="002764A8">
            <w:pPr>
              <w:tabs>
                <w:tab w:val="left" w:pos="3544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795EA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TOTAL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014ED1" w:rsidRPr="002764A8" w:rsidRDefault="00385042" w:rsidP="00A2171A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764A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06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014ED1" w:rsidRPr="002764A8" w:rsidRDefault="002764A8" w:rsidP="00A2171A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764A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R$ 45.830,54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014ED1" w:rsidRDefault="00014ED1" w:rsidP="00A2171A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2764A8" w:rsidRDefault="002764A8" w:rsidP="00A2171A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79037C" w:rsidRDefault="0079037C" w:rsidP="004640D6">
      <w:pPr>
        <w:tabs>
          <w:tab w:val="left" w:pos="4111"/>
        </w:tabs>
        <w:spacing w:after="200" w:line="276" w:lineRule="auto"/>
        <w:ind w:right="-28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lastRenderedPageBreak/>
        <w:t xml:space="preserve">As considerações detalhadas das análises realizadas pela </w:t>
      </w:r>
      <w:r w:rsidRPr="004B3445">
        <w:rPr>
          <w:rFonts w:ascii="Arial Unicode MS" w:eastAsia="Arial Unicode MS" w:hAnsi="Arial Unicode MS" w:cs="Arial Unicode MS"/>
          <w:sz w:val="22"/>
          <w:szCs w:val="22"/>
        </w:rPr>
        <w:t>Comissão de Seleção e Avaliação dos Projetos das Organizações da Sociedade Civil – OSC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encontram-se disponíveis no Instrumental de Análise de Projetos no endereço eletrônico: </w:t>
      </w:r>
      <w:r w:rsidRPr="004640D6">
        <w:rPr>
          <w:rFonts w:ascii="Arial Unicode MS" w:eastAsia="Arial Unicode MS" w:hAnsi="Arial Unicode MS" w:cs="Arial Unicode MS"/>
          <w:sz w:val="22"/>
          <w:szCs w:val="22"/>
        </w:rPr>
        <w:t>www.icara.sc.g</w:t>
      </w:r>
      <w:bookmarkStart w:id="0" w:name="_GoBack"/>
      <w:bookmarkEnd w:id="0"/>
      <w:r w:rsidRPr="004640D6">
        <w:rPr>
          <w:rFonts w:ascii="Arial Unicode MS" w:eastAsia="Arial Unicode MS" w:hAnsi="Arial Unicode MS" w:cs="Arial Unicode MS"/>
          <w:sz w:val="22"/>
          <w:szCs w:val="22"/>
        </w:rPr>
        <w:t>ov.br</w:t>
      </w:r>
    </w:p>
    <w:p w:rsidR="00480942" w:rsidRDefault="00480942" w:rsidP="004640D6">
      <w:pPr>
        <w:tabs>
          <w:tab w:val="left" w:pos="4111"/>
        </w:tabs>
        <w:spacing w:after="200" w:line="276" w:lineRule="auto"/>
        <w:ind w:right="-28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C</w:t>
      </w:r>
      <w:r w:rsidRPr="004B3445">
        <w:rPr>
          <w:rFonts w:ascii="Arial Unicode MS" w:eastAsia="Arial Unicode MS" w:hAnsi="Arial Unicode MS" w:cs="Arial Unicode MS"/>
          <w:sz w:val="22"/>
          <w:szCs w:val="22"/>
        </w:rPr>
        <w:t>onforme cronograma do edital FIA Nº 001/2018, ANEXO I</w:t>
      </w:r>
      <w:r>
        <w:rPr>
          <w:rFonts w:ascii="Arial Unicode MS" w:eastAsia="Arial Unicode MS" w:hAnsi="Arial Unicode MS" w:cs="Arial Unicode MS"/>
          <w:sz w:val="22"/>
          <w:szCs w:val="22"/>
        </w:rPr>
        <w:t>, as Organizações Não Governamentais terão possiblidades de ingressar com interposição de recursos até a data de 20 de setembro de 2018.</w:t>
      </w:r>
    </w:p>
    <w:p w:rsidR="00014ED1" w:rsidRDefault="00014ED1" w:rsidP="004640D6">
      <w:pPr>
        <w:tabs>
          <w:tab w:val="left" w:pos="4111"/>
        </w:tabs>
        <w:spacing w:after="200" w:line="276" w:lineRule="auto"/>
        <w:ind w:right="-285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E75D27" w:rsidRPr="00E15E73" w:rsidRDefault="00A2171A" w:rsidP="00E15E73">
      <w:pPr>
        <w:tabs>
          <w:tab w:val="left" w:pos="4111"/>
        </w:tabs>
        <w:spacing w:after="200" w:line="276" w:lineRule="auto"/>
        <w:ind w:right="-285"/>
        <w:jc w:val="right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Içara,</w:t>
      </w:r>
      <w:proofErr w:type="gram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480942">
        <w:rPr>
          <w:rFonts w:ascii="Arial Unicode MS" w:eastAsia="Arial Unicode MS" w:hAnsi="Arial Unicode MS" w:cs="Arial Unicode MS"/>
          <w:sz w:val="22"/>
          <w:szCs w:val="22"/>
        </w:rPr>
        <w:t xml:space="preserve">17 de Setembro de </w:t>
      </w:r>
      <w:r>
        <w:rPr>
          <w:rFonts w:ascii="Arial Unicode MS" w:eastAsia="Arial Unicode MS" w:hAnsi="Arial Unicode MS" w:cs="Arial Unicode MS"/>
          <w:sz w:val="22"/>
          <w:szCs w:val="22"/>
        </w:rPr>
        <w:t>2018.</w:t>
      </w:r>
    </w:p>
    <w:p w:rsidR="00777BEE" w:rsidRDefault="00777BEE" w:rsidP="003719A3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:rsidR="00590A33" w:rsidRPr="004B3445" w:rsidRDefault="000562D2" w:rsidP="003719A3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4B3445">
        <w:rPr>
          <w:rFonts w:ascii="Arial Unicode MS" w:eastAsia="Arial Unicode MS" w:hAnsi="Arial Unicode MS" w:cs="Arial Unicode MS"/>
          <w:sz w:val="22"/>
          <w:szCs w:val="22"/>
        </w:rPr>
        <w:t xml:space="preserve">Sergio Leonardo </w:t>
      </w:r>
      <w:proofErr w:type="spellStart"/>
      <w:r w:rsidRPr="004B3445">
        <w:rPr>
          <w:rFonts w:ascii="Arial Unicode MS" w:eastAsia="Arial Unicode MS" w:hAnsi="Arial Unicode MS" w:cs="Arial Unicode MS"/>
          <w:sz w:val="22"/>
          <w:szCs w:val="22"/>
        </w:rPr>
        <w:t>Gobbi</w:t>
      </w:r>
      <w:proofErr w:type="spellEnd"/>
    </w:p>
    <w:p w:rsidR="00693EC8" w:rsidRPr="004B3445" w:rsidRDefault="000562D2" w:rsidP="003719A3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4B3445">
        <w:rPr>
          <w:rFonts w:ascii="Arial Unicode MS" w:eastAsia="Arial Unicode MS" w:hAnsi="Arial Unicode MS" w:cs="Arial Unicode MS"/>
          <w:sz w:val="22"/>
          <w:szCs w:val="22"/>
        </w:rPr>
        <w:t>Membro de Comissão</w:t>
      </w:r>
      <w:r w:rsidR="00693EC8" w:rsidRPr="004B3445">
        <w:rPr>
          <w:rFonts w:ascii="Arial Unicode MS" w:eastAsia="Arial Unicode MS" w:hAnsi="Arial Unicode MS" w:cs="Arial Unicode MS"/>
          <w:sz w:val="22"/>
          <w:szCs w:val="22"/>
        </w:rPr>
        <w:t xml:space="preserve"> de Seleção e Avaliação FIA 2018</w:t>
      </w:r>
    </w:p>
    <w:p w:rsidR="000562D2" w:rsidRPr="004B3445" w:rsidRDefault="000562D2" w:rsidP="003719A3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:rsidR="00693EC8" w:rsidRDefault="00693EC8" w:rsidP="002A4EB7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77BEE" w:rsidRPr="004B3445" w:rsidRDefault="00777BEE" w:rsidP="002A4EB7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693EC8" w:rsidRPr="004B3445" w:rsidRDefault="00693EC8" w:rsidP="003719A3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proofErr w:type="spellStart"/>
      <w:r w:rsidRPr="004B3445">
        <w:rPr>
          <w:rFonts w:ascii="Arial Unicode MS" w:eastAsia="Arial Unicode MS" w:hAnsi="Arial Unicode MS" w:cs="Arial Unicode MS"/>
          <w:sz w:val="22"/>
          <w:szCs w:val="22"/>
        </w:rPr>
        <w:t>Lisiane</w:t>
      </w:r>
      <w:proofErr w:type="spellEnd"/>
      <w:r w:rsidRPr="004B3445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4B3445">
        <w:rPr>
          <w:rFonts w:ascii="Arial Unicode MS" w:eastAsia="Arial Unicode MS" w:hAnsi="Arial Unicode MS" w:cs="Arial Unicode MS"/>
          <w:sz w:val="22"/>
          <w:szCs w:val="22"/>
        </w:rPr>
        <w:t>Cesconetto</w:t>
      </w:r>
      <w:proofErr w:type="spellEnd"/>
      <w:r w:rsidRPr="004B3445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4B3445">
        <w:rPr>
          <w:rFonts w:ascii="Arial Unicode MS" w:eastAsia="Arial Unicode MS" w:hAnsi="Arial Unicode MS" w:cs="Arial Unicode MS"/>
          <w:sz w:val="22"/>
          <w:szCs w:val="22"/>
        </w:rPr>
        <w:t>Mazzuco</w:t>
      </w:r>
      <w:proofErr w:type="spellEnd"/>
      <w:r w:rsidRPr="004B3445">
        <w:rPr>
          <w:rFonts w:ascii="Arial Unicode MS" w:eastAsia="Arial Unicode MS" w:hAnsi="Arial Unicode MS" w:cs="Arial Unicode MS"/>
          <w:sz w:val="22"/>
          <w:szCs w:val="22"/>
        </w:rPr>
        <w:t xml:space="preserve"> Fernandes</w:t>
      </w:r>
    </w:p>
    <w:p w:rsidR="00693EC8" w:rsidRPr="004B3445" w:rsidRDefault="00693EC8" w:rsidP="003719A3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4B3445">
        <w:rPr>
          <w:rFonts w:ascii="Arial Unicode MS" w:eastAsia="Arial Unicode MS" w:hAnsi="Arial Unicode MS" w:cs="Arial Unicode MS"/>
          <w:sz w:val="22"/>
          <w:szCs w:val="22"/>
        </w:rPr>
        <w:t>Membro de Comissão de Seleção e Avaliação FIA 2018</w:t>
      </w:r>
    </w:p>
    <w:p w:rsidR="00693EC8" w:rsidRDefault="00693EC8" w:rsidP="003719A3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:rsidR="00777BEE" w:rsidRPr="004B3445" w:rsidRDefault="00777BEE" w:rsidP="003719A3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:rsidR="00693EC8" w:rsidRPr="004B3445" w:rsidRDefault="00693EC8" w:rsidP="002A4EB7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693EC8" w:rsidRPr="004B3445" w:rsidRDefault="00693EC8" w:rsidP="003719A3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4B3445">
        <w:rPr>
          <w:rFonts w:ascii="Arial Unicode MS" w:eastAsia="Arial Unicode MS" w:hAnsi="Arial Unicode MS" w:cs="Arial Unicode MS"/>
          <w:sz w:val="22"/>
          <w:szCs w:val="22"/>
        </w:rPr>
        <w:t>Deise Mariano</w:t>
      </w:r>
      <w:r w:rsidR="00324908" w:rsidRPr="004B3445">
        <w:rPr>
          <w:rFonts w:ascii="Arial Unicode MS" w:eastAsia="Arial Unicode MS" w:hAnsi="Arial Unicode MS" w:cs="Arial Unicode MS"/>
          <w:sz w:val="22"/>
          <w:szCs w:val="22"/>
        </w:rPr>
        <w:t xml:space="preserve"> Macedo</w:t>
      </w:r>
    </w:p>
    <w:p w:rsidR="00693EC8" w:rsidRPr="004B3445" w:rsidRDefault="00693EC8" w:rsidP="003719A3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4B3445">
        <w:rPr>
          <w:rFonts w:ascii="Arial Unicode MS" w:eastAsia="Arial Unicode MS" w:hAnsi="Arial Unicode MS" w:cs="Arial Unicode MS"/>
          <w:sz w:val="22"/>
          <w:szCs w:val="22"/>
        </w:rPr>
        <w:t>Membro de Comissão de Seleção e Avaliação FIA 2018</w:t>
      </w:r>
    </w:p>
    <w:p w:rsidR="00324908" w:rsidRPr="004B3445" w:rsidRDefault="00324908" w:rsidP="003719A3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:rsidR="00295F33" w:rsidRDefault="00295F33" w:rsidP="002A4EB7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77BEE" w:rsidRPr="004B3445" w:rsidRDefault="00777BEE" w:rsidP="002A4EB7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693EC8" w:rsidRPr="004B3445" w:rsidRDefault="003719A3" w:rsidP="003719A3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4B3445">
        <w:rPr>
          <w:rFonts w:ascii="Arial Unicode MS" w:eastAsia="Arial Unicode MS" w:hAnsi="Arial Unicode MS" w:cs="Arial Unicode MS"/>
          <w:sz w:val="22"/>
          <w:szCs w:val="22"/>
        </w:rPr>
        <w:t xml:space="preserve">Camila De </w:t>
      </w:r>
      <w:proofErr w:type="spellStart"/>
      <w:r w:rsidRPr="004B3445">
        <w:rPr>
          <w:rFonts w:ascii="Arial Unicode MS" w:eastAsia="Arial Unicode MS" w:hAnsi="Arial Unicode MS" w:cs="Arial Unicode MS"/>
          <w:sz w:val="22"/>
          <w:szCs w:val="22"/>
        </w:rPr>
        <w:t>Lucca</w:t>
      </w:r>
      <w:proofErr w:type="spellEnd"/>
      <w:r w:rsidRPr="004B3445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4B3445">
        <w:rPr>
          <w:rFonts w:ascii="Arial Unicode MS" w:eastAsia="Arial Unicode MS" w:hAnsi="Arial Unicode MS" w:cs="Arial Unicode MS"/>
          <w:sz w:val="22"/>
          <w:szCs w:val="22"/>
        </w:rPr>
        <w:t>Dalmolin</w:t>
      </w:r>
      <w:proofErr w:type="spellEnd"/>
    </w:p>
    <w:p w:rsidR="003719A3" w:rsidRPr="004B3445" w:rsidRDefault="003719A3" w:rsidP="003719A3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4B3445">
        <w:rPr>
          <w:rFonts w:ascii="Arial Unicode MS" w:eastAsia="Arial Unicode MS" w:hAnsi="Arial Unicode MS" w:cs="Arial Unicode MS"/>
          <w:sz w:val="22"/>
          <w:szCs w:val="22"/>
        </w:rPr>
        <w:t>Membro de Comissão de Seleção e Avaliação FIA 2018</w:t>
      </w:r>
    </w:p>
    <w:p w:rsidR="003719A3" w:rsidRPr="004B3445" w:rsidRDefault="003719A3" w:rsidP="003719A3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:rsidR="003719A3" w:rsidRPr="004B3445" w:rsidRDefault="003719A3" w:rsidP="003719A3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:rsidR="003719A3" w:rsidRPr="004B3445" w:rsidRDefault="003719A3" w:rsidP="003719A3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:rsidR="003719A3" w:rsidRPr="004B3445" w:rsidRDefault="003719A3" w:rsidP="003719A3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4B3445">
        <w:rPr>
          <w:rFonts w:ascii="Arial Unicode MS" w:eastAsia="Arial Unicode MS" w:hAnsi="Arial Unicode MS" w:cs="Arial Unicode MS"/>
          <w:sz w:val="22"/>
          <w:szCs w:val="22"/>
        </w:rPr>
        <w:t xml:space="preserve">Fabiana Alves </w:t>
      </w:r>
      <w:proofErr w:type="spellStart"/>
      <w:r w:rsidRPr="004B3445">
        <w:rPr>
          <w:rFonts w:ascii="Arial Unicode MS" w:eastAsia="Arial Unicode MS" w:hAnsi="Arial Unicode MS" w:cs="Arial Unicode MS"/>
          <w:sz w:val="22"/>
          <w:szCs w:val="22"/>
        </w:rPr>
        <w:t>Ghedin</w:t>
      </w:r>
      <w:proofErr w:type="spellEnd"/>
    </w:p>
    <w:p w:rsidR="000562D2" w:rsidRPr="004B3445" w:rsidRDefault="003719A3" w:rsidP="002A4EB7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4B3445">
        <w:rPr>
          <w:rFonts w:ascii="Arial Unicode MS" w:eastAsia="Arial Unicode MS" w:hAnsi="Arial Unicode MS" w:cs="Arial Unicode MS"/>
          <w:sz w:val="22"/>
          <w:szCs w:val="22"/>
        </w:rPr>
        <w:t>Membro de Comissão de Seleção e Avaliação FIA 2018</w:t>
      </w:r>
    </w:p>
    <w:sectPr w:rsidR="000562D2" w:rsidRPr="004B3445" w:rsidSect="00846F3A">
      <w:headerReference w:type="default" r:id="rId1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AAB" w:rsidRDefault="00DD2AAB" w:rsidP="00DD2AAB">
      <w:r>
        <w:separator/>
      </w:r>
    </w:p>
  </w:endnote>
  <w:endnote w:type="continuationSeparator" w:id="0">
    <w:p w:rsidR="00DD2AAB" w:rsidRDefault="00DD2AAB" w:rsidP="00DD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AAB" w:rsidRDefault="00DD2AAB" w:rsidP="00DD2AAB">
      <w:r>
        <w:separator/>
      </w:r>
    </w:p>
  </w:footnote>
  <w:footnote w:type="continuationSeparator" w:id="0">
    <w:p w:rsidR="00DD2AAB" w:rsidRDefault="00DD2AAB" w:rsidP="00DD2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668353"/>
      <w:docPartObj>
        <w:docPartGallery w:val="Page Numbers (Top of Page)"/>
        <w:docPartUnique/>
      </w:docPartObj>
    </w:sdtPr>
    <w:sdtEndPr/>
    <w:sdtContent>
      <w:p w:rsidR="00DD2AAB" w:rsidRDefault="00DD2AA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380">
          <w:rPr>
            <w:noProof/>
          </w:rPr>
          <w:t>1</w:t>
        </w:r>
        <w:r>
          <w:fldChar w:fldCharType="end"/>
        </w:r>
      </w:p>
    </w:sdtContent>
  </w:sdt>
  <w:p w:rsidR="00DD2AAB" w:rsidRDefault="00DD2A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09B2"/>
    <w:multiLevelType w:val="hybridMultilevel"/>
    <w:tmpl w:val="246E19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54611"/>
    <w:multiLevelType w:val="hybridMultilevel"/>
    <w:tmpl w:val="8EB2AC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39"/>
    <w:rsid w:val="00014ED1"/>
    <w:rsid w:val="000562D2"/>
    <w:rsid w:val="00157280"/>
    <w:rsid w:val="00185B36"/>
    <w:rsid w:val="001F0C59"/>
    <w:rsid w:val="00233809"/>
    <w:rsid w:val="002476BD"/>
    <w:rsid w:val="00260A85"/>
    <w:rsid w:val="002764A8"/>
    <w:rsid w:val="002876DC"/>
    <w:rsid w:val="00295F33"/>
    <w:rsid w:val="002A4EB7"/>
    <w:rsid w:val="002E5233"/>
    <w:rsid w:val="00317F3B"/>
    <w:rsid w:val="00324908"/>
    <w:rsid w:val="003719A3"/>
    <w:rsid w:val="00385042"/>
    <w:rsid w:val="004640D6"/>
    <w:rsid w:val="00480942"/>
    <w:rsid w:val="004B3445"/>
    <w:rsid w:val="004D143C"/>
    <w:rsid w:val="00590A33"/>
    <w:rsid w:val="005919FB"/>
    <w:rsid w:val="00612772"/>
    <w:rsid w:val="006464B3"/>
    <w:rsid w:val="00657E39"/>
    <w:rsid w:val="00693EC8"/>
    <w:rsid w:val="00777BEE"/>
    <w:rsid w:val="0079037C"/>
    <w:rsid w:val="00795EA7"/>
    <w:rsid w:val="007B0389"/>
    <w:rsid w:val="007B66D8"/>
    <w:rsid w:val="00812665"/>
    <w:rsid w:val="00825E31"/>
    <w:rsid w:val="00827C9C"/>
    <w:rsid w:val="00852B33"/>
    <w:rsid w:val="008668E5"/>
    <w:rsid w:val="0087436F"/>
    <w:rsid w:val="009009FD"/>
    <w:rsid w:val="0097116A"/>
    <w:rsid w:val="009B6F96"/>
    <w:rsid w:val="00A05661"/>
    <w:rsid w:val="00A2171A"/>
    <w:rsid w:val="00A83A5B"/>
    <w:rsid w:val="00AD0834"/>
    <w:rsid w:val="00AF7A58"/>
    <w:rsid w:val="00B00639"/>
    <w:rsid w:val="00B26DB3"/>
    <w:rsid w:val="00B32D53"/>
    <w:rsid w:val="00BB37E4"/>
    <w:rsid w:val="00BE0179"/>
    <w:rsid w:val="00BF7571"/>
    <w:rsid w:val="00C03CA5"/>
    <w:rsid w:val="00C0756C"/>
    <w:rsid w:val="00C21C2C"/>
    <w:rsid w:val="00C76963"/>
    <w:rsid w:val="00C80F05"/>
    <w:rsid w:val="00D0133C"/>
    <w:rsid w:val="00D37819"/>
    <w:rsid w:val="00DD2AAB"/>
    <w:rsid w:val="00E0556A"/>
    <w:rsid w:val="00E15E73"/>
    <w:rsid w:val="00E75D27"/>
    <w:rsid w:val="00F01380"/>
    <w:rsid w:val="00F0350F"/>
    <w:rsid w:val="00F06A2C"/>
    <w:rsid w:val="00F54984"/>
    <w:rsid w:val="00F67FAD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3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06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639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BF75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90A33"/>
    <w:pPr>
      <w:ind w:left="720"/>
      <w:contextualSpacing/>
    </w:pPr>
  </w:style>
  <w:style w:type="table" w:styleId="Tabelacomgrade">
    <w:name w:val="Table Grid"/>
    <w:basedOn w:val="Tabelanormal"/>
    <w:uiPriority w:val="59"/>
    <w:rsid w:val="004D1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D2A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2A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D2A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2AA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BB37E4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B37E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3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06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639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BF75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90A33"/>
    <w:pPr>
      <w:ind w:left="720"/>
      <w:contextualSpacing/>
    </w:pPr>
  </w:style>
  <w:style w:type="table" w:styleId="Tabelacomgrade">
    <w:name w:val="Table Grid"/>
    <w:basedOn w:val="Tabelanormal"/>
    <w:uiPriority w:val="59"/>
    <w:rsid w:val="004D1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D2A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2A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D2A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2AA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BB37E4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B37E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9B553B-B1A4-4C86-927F-168159F4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18</cp:revision>
  <dcterms:created xsi:type="dcterms:W3CDTF">2018-09-14T17:06:00Z</dcterms:created>
  <dcterms:modified xsi:type="dcterms:W3CDTF">2018-09-14T17:52:00Z</dcterms:modified>
</cp:coreProperties>
</file>